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41A" w14:textId="77777777" w:rsidR="002F0B88" w:rsidRDefault="00FF2D3C">
      <w:pPr>
        <w:keepNext/>
        <w:spacing w:after="0" w:line="240" w:lineRule="auto"/>
        <w:jc w:val="center"/>
        <w:rPr>
          <w:rFonts w:ascii="Perpetua Titling MT" w:eastAsia="Perpetua Titling MT" w:hAnsi="Perpetua Titling MT" w:cs="Perpetua Titling MT"/>
          <w:sz w:val="40"/>
        </w:rPr>
      </w:pPr>
      <w:r>
        <w:rPr>
          <w:rFonts w:ascii="Perpetua Titling MT" w:eastAsia="Perpetua Titling MT" w:hAnsi="Perpetua Titling MT" w:cs="Perpetua Titling MT"/>
          <w:sz w:val="40"/>
        </w:rPr>
        <w:t>MURRIETA VALLEY CEMETERY DISTRICT</w:t>
      </w:r>
    </w:p>
    <w:p w14:paraId="3B8B968C" w14:textId="77777777" w:rsidR="002F0B88" w:rsidRDefault="002F0B88">
      <w:pPr>
        <w:spacing w:after="0" w:line="240" w:lineRule="auto"/>
        <w:rPr>
          <w:rFonts w:ascii="Book Antiqua" w:eastAsia="Book Antiqua" w:hAnsi="Book Antiqua" w:cs="Book Antiqua"/>
        </w:rPr>
      </w:pPr>
    </w:p>
    <w:p w14:paraId="751B4F2D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Laurel Cemetery/District Office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Phone:                  951.677.4223</w:t>
      </w:r>
    </w:p>
    <w:p w14:paraId="33B954C7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42800 Ivy Street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Fax:                       951.677.5559</w:t>
      </w:r>
    </w:p>
    <w:p w14:paraId="67F631A1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Murrieta, CA 92562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         </w:t>
      </w:r>
      <w:r>
        <w:rPr>
          <w:rFonts w:ascii="Book Antiqua" w:eastAsia="Book Antiqua" w:hAnsi="Book Antiqua" w:cs="Book Antiqua"/>
        </w:rPr>
        <w:tab/>
        <w:t xml:space="preserve">             </w:t>
      </w:r>
      <w:hyperlink r:id="rId8">
        <w:r>
          <w:rPr>
            <w:rFonts w:ascii="Book Antiqua" w:eastAsia="Book Antiqua" w:hAnsi="Book Antiqua" w:cs="Book Antiqua"/>
            <w:color w:val="0000FF"/>
            <w:u w:val="single"/>
          </w:rPr>
          <w:t>www.murrietacemetery.org/</w:t>
        </w:r>
      </w:hyperlink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ab/>
      </w:r>
    </w:p>
    <w:p w14:paraId="6ADAD76F" w14:textId="77777777" w:rsidR="002F0B88" w:rsidRDefault="00FF2D3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AGENDA</w:t>
      </w:r>
    </w:p>
    <w:p w14:paraId="6887B761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9930065" w14:textId="4C7D69B1" w:rsidR="002F0B88" w:rsidRDefault="00901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REGULAR</w:t>
      </w:r>
      <w:r w:rsidR="00FF2D3C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5782FBB5" w14:textId="77777777" w:rsidR="002F0B88" w:rsidRDefault="002F0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6FF2080" w14:textId="0B3CDAB7" w:rsidR="002F0B88" w:rsidRPr="00CC3C45" w:rsidRDefault="00B04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CC3C45">
        <w:rPr>
          <w:rFonts w:ascii="Times New Roman" w:eastAsia="Times New Roman" w:hAnsi="Times New Roman" w:cs="Times New Roman"/>
          <w:b/>
          <w:bCs/>
          <w:sz w:val="24"/>
        </w:rPr>
        <w:t xml:space="preserve">February </w:t>
      </w:r>
      <w:r w:rsidR="002A4F36" w:rsidRPr="00CC3C45">
        <w:rPr>
          <w:rFonts w:ascii="Times New Roman" w:eastAsia="Times New Roman" w:hAnsi="Times New Roman" w:cs="Times New Roman"/>
          <w:b/>
          <w:bCs/>
          <w:sz w:val="24"/>
        </w:rPr>
        <w:t>2</w:t>
      </w:r>
      <w:r w:rsidRPr="00CC3C45">
        <w:rPr>
          <w:rFonts w:ascii="Times New Roman" w:eastAsia="Times New Roman" w:hAnsi="Times New Roman" w:cs="Times New Roman"/>
          <w:b/>
          <w:bCs/>
          <w:sz w:val="24"/>
        </w:rPr>
        <w:t>2</w:t>
      </w:r>
      <w:r w:rsidR="00851B88" w:rsidRPr="00CC3C45">
        <w:rPr>
          <w:rFonts w:ascii="Times New Roman" w:eastAsia="Times New Roman" w:hAnsi="Times New Roman" w:cs="Times New Roman"/>
          <w:b/>
          <w:bCs/>
          <w:sz w:val="24"/>
        </w:rPr>
        <w:t>,</w:t>
      </w:r>
      <w:r w:rsidRPr="00CC3C45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851B88" w:rsidRPr="00CC3C45">
        <w:rPr>
          <w:rFonts w:ascii="Times New Roman" w:eastAsia="Times New Roman" w:hAnsi="Times New Roman" w:cs="Times New Roman"/>
          <w:b/>
          <w:bCs/>
          <w:sz w:val="24"/>
        </w:rPr>
        <w:t>202</w:t>
      </w:r>
      <w:r w:rsidR="002A4F36" w:rsidRPr="00CC3C45">
        <w:rPr>
          <w:rFonts w:ascii="Times New Roman" w:eastAsia="Times New Roman" w:hAnsi="Times New Roman" w:cs="Times New Roman"/>
          <w:b/>
          <w:bCs/>
          <w:sz w:val="24"/>
        </w:rPr>
        <w:t>2</w:t>
      </w:r>
      <w:r w:rsidR="000E01CC" w:rsidRPr="00CC3C45">
        <w:rPr>
          <w:rFonts w:ascii="Times New Roman" w:eastAsia="Times New Roman" w:hAnsi="Times New Roman" w:cs="Times New Roman"/>
          <w:b/>
          <w:bCs/>
          <w:sz w:val="24"/>
        </w:rPr>
        <w:t>—</w:t>
      </w:r>
      <w:r w:rsidR="002A4F36" w:rsidRPr="00CC3C45">
        <w:rPr>
          <w:rFonts w:ascii="Times New Roman" w:eastAsia="Times New Roman" w:hAnsi="Times New Roman" w:cs="Times New Roman"/>
          <w:b/>
          <w:bCs/>
          <w:sz w:val="24"/>
        </w:rPr>
        <w:t>2</w:t>
      </w:r>
      <w:r w:rsidR="00FF2D3C" w:rsidRPr="00CC3C45">
        <w:rPr>
          <w:rFonts w:ascii="Times New Roman" w:eastAsia="Times New Roman" w:hAnsi="Times New Roman" w:cs="Times New Roman"/>
          <w:b/>
          <w:bCs/>
          <w:sz w:val="24"/>
        </w:rPr>
        <w:t xml:space="preserve">:00 </w:t>
      </w:r>
      <w:r w:rsidR="00262A8D" w:rsidRPr="00CC3C45">
        <w:rPr>
          <w:rFonts w:ascii="Times New Roman" w:eastAsia="Times New Roman" w:hAnsi="Times New Roman" w:cs="Times New Roman"/>
          <w:b/>
          <w:bCs/>
          <w:sz w:val="24"/>
        </w:rPr>
        <w:t>p</w:t>
      </w:r>
      <w:r w:rsidR="00FF2D3C" w:rsidRPr="00CC3C45">
        <w:rPr>
          <w:rFonts w:ascii="Times New Roman" w:eastAsia="Times New Roman" w:hAnsi="Times New Roman" w:cs="Times New Roman"/>
          <w:b/>
          <w:bCs/>
          <w:sz w:val="24"/>
        </w:rPr>
        <w:t>.m.</w:t>
      </w:r>
      <w:r w:rsidR="00FF2D3C" w:rsidRPr="00CC3C45">
        <w:rPr>
          <w:rFonts w:ascii="Times New Roman" w:eastAsia="Times New Roman" w:hAnsi="Times New Roman" w:cs="Times New Roman"/>
          <w:b/>
          <w:bCs/>
          <w:sz w:val="24"/>
        </w:rPr>
        <w:tab/>
      </w:r>
      <w:r w:rsidR="00FF2D3C" w:rsidRPr="00CC3C45">
        <w:rPr>
          <w:rFonts w:ascii="Times New Roman" w:eastAsia="Times New Roman" w:hAnsi="Times New Roman" w:cs="Times New Roman"/>
          <w:b/>
          <w:bCs/>
          <w:sz w:val="24"/>
        </w:rPr>
        <w:tab/>
      </w:r>
      <w:r w:rsidR="00FF2D3C" w:rsidRPr="00CC3C45">
        <w:rPr>
          <w:rFonts w:ascii="Times New Roman" w:eastAsia="Times New Roman" w:hAnsi="Times New Roman" w:cs="Times New Roman"/>
          <w:b/>
          <w:bCs/>
          <w:sz w:val="24"/>
        </w:rPr>
        <w:tab/>
        <w:t>District Office—42800 Ivy Street</w:t>
      </w:r>
    </w:p>
    <w:p w14:paraId="148EAEDC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0D6F807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F5F0AC" w14:textId="4AEE387B" w:rsidR="002F0B88" w:rsidRPr="00B04771" w:rsidRDefault="00FF2D3C" w:rsidP="00B0477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B04771">
        <w:rPr>
          <w:rFonts w:ascii="Times New Roman" w:eastAsia="Times New Roman" w:hAnsi="Times New Roman" w:cs="Times New Roman"/>
          <w:b/>
          <w:sz w:val="24"/>
        </w:rPr>
        <w:t>Call to Order</w:t>
      </w:r>
    </w:p>
    <w:p w14:paraId="231EBEF1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D8FEFD3" w14:textId="1F5F1404" w:rsidR="002F0B88" w:rsidRPr="00B04771" w:rsidRDefault="00FF2D3C" w:rsidP="00B0477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B04771">
        <w:rPr>
          <w:rFonts w:ascii="Times New Roman" w:eastAsia="Times New Roman" w:hAnsi="Times New Roman" w:cs="Times New Roman"/>
          <w:b/>
          <w:sz w:val="24"/>
        </w:rPr>
        <w:t>Pledge of Allegiance</w:t>
      </w:r>
    </w:p>
    <w:p w14:paraId="45F06E68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3C87641" w14:textId="59528823" w:rsidR="002F0B88" w:rsidRPr="00B04771" w:rsidRDefault="00FF2D3C" w:rsidP="00B0477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0" w:name="_Hlk96071039"/>
      <w:r w:rsidRPr="00B04771">
        <w:rPr>
          <w:rFonts w:ascii="Times New Roman" w:eastAsia="Times New Roman" w:hAnsi="Times New Roman" w:cs="Times New Roman"/>
          <w:b/>
          <w:sz w:val="24"/>
        </w:rPr>
        <w:t>Roll Call</w:t>
      </w:r>
    </w:p>
    <w:p w14:paraId="57837654" w14:textId="77777777" w:rsidR="00B04771" w:rsidRDefault="00B047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2C6D79BA" w14:textId="135BF081" w:rsidR="002F0B88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Chai</w:t>
      </w:r>
      <w:r w:rsidR="00116D4E">
        <w:rPr>
          <w:rFonts w:ascii="Times New Roman" w:eastAsia="Times New Roman" w:hAnsi="Times New Roman" w:cs="Times New Roman"/>
          <w:sz w:val="24"/>
        </w:rPr>
        <w:t>r</w:t>
      </w:r>
      <w:r w:rsidR="00B04771" w:rsidRPr="00B04771">
        <w:rPr>
          <w:rFonts w:ascii="Times New Roman" w:eastAsia="Times New Roman" w:hAnsi="Times New Roman" w:cs="Times New Roman"/>
          <w:sz w:val="24"/>
        </w:rPr>
        <w:t xml:space="preserve"> </w:t>
      </w:r>
      <w:r w:rsidR="00B04771">
        <w:rPr>
          <w:rFonts w:ascii="Times New Roman" w:eastAsia="Times New Roman" w:hAnsi="Times New Roman" w:cs="Times New Roman"/>
          <w:sz w:val="24"/>
        </w:rPr>
        <w:t>Klein</w:t>
      </w:r>
      <w:r w:rsidR="00116D4E">
        <w:rPr>
          <w:rFonts w:ascii="Times New Roman" w:eastAsia="Times New Roman" w:hAnsi="Times New Roman" w:cs="Times New Roman"/>
          <w:sz w:val="24"/>
        </w:rPr>
        <w:t>,</w:t>
      </w:r>
      <w:r w:rsidR="00A861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Trustee </w:t>
      </w:r>
      <w:r w:rsidR="0008531C">
        <w:rPr>
          <w:rFonts w:ascii="Times New Roman" w:eastAsia="Times New Roman" w:hAnsi="Times New Roman" w:cs="Times New Roman"/>
          <w:sz w:val="24"/>
        </w:rPr>
        <w:t>McConnell</w:t>
      </w:r>
      <w:r w:rsidR="00E84DDD">
        <w:rPr>
          <w:rFonts w:ascii="Times New Roman" w:eastAsia="Times New Roman" w:hAnsi="Times New Roman" w:cs="Times New Roman"/>
          <w:sz w:val="24"/>
        </w:rPr>
        <w:t>, Trustee Wolter,</w:t>
      </w:r>
      <w:r w:rsidR="00671065">
        <w:rPr>
          <w:rFonts w:ascii="Times New Roman" w:eastAsia="Times New Roman" w:hAnsi="Times New Roman" w:cs="Times New Roman"/>
          <w:sz w:val="24"/>
        </w:rPr>
        <w:t xml:space="preserve"> Trustee </w:t>
      </w:r>
      <w:r w:rsidR="00BE2F0A">
        <w:rPr>
          <w:rFonts w:ascii="Times New Roman" w:eastAsia="Times New Roman" w:hAnsi="Times New Roman" w:cs="Times New Roman"/>
          <w:sz w:val="24"/>
        </w:rPr>
        <w:t>Seymour</w:t>
      </w:r>
      <w:r w:rsidR="00671065">
        <w:rPr>
          <w:rFonts w:ascii="Times New Roman" w:eastAsia="Times New Roman" w:hAnsi="Times New Roman" w:cs="Times New Roman"/>
          <w:sz w:val="24"/>
        </w:rPr>
        <w:t>,</w:t>
      </w:r>
      <w:r w:rsidR="002B2ECE">
        <w:rPr>
          <w:rFonts w:ascii="Times New Roman" w:eastAsia="Times New Roman" w:hAnsi="Times New Roman" w:cs="Times New Roman"/>
          <w:sz w:val="24"/>
        </w:rPr>
        <w:t xml:space="preserve"> </w:t>
      </w:r>
      <w:r w:rsidR="00B04771">
        <w:rPr>
          <w:rFonts w:ascii="Times New Roman" w:eastAsia="Times New Roman" w:hAnsi="Times New Roman" w:cs="Times New Roman"/>
          <w:sz w:val="24"/>
        </w:rPr>
        <w:t xml:space="preserve">and </w:t>
      </w:r>
      <w:r w:rsidR="002B2ECE">
        <w:rPr>
          <w:rFonts w:ascii="Times New Roman" w:eastAsia="Times New Roman" w:hAnsi="Times New Roman" w:cs="Times New Roman"/>
          <w:sz w:val="24"/>
        </w:rPr>
        <w:t xml:space="preserve">Trustee </w:t>
      </w:r>
      <w:r w:rsidR="00B04771">
        <w:rPr>
          <w:rFonts w:ascii="Times New Roman" w:eastAsia="Times New Roman" w:hAnsi="Times New Roman" w:cs="Times New Roman"/>
          <w:sz w:val="24"/>
        </w:rPr>
        <w:t>Penko</w:t>
      </w:r>
      <w:r w:rsidR="002B2ECE">
        <w:rPr>
          <w:rFonts w:ascii="Times New Roman" w:eastAsia="Times New Roman" w:hAnsi="Times New Roman" w:cs="Times New Roman"/>
          <w:sz w:val="24"/>
        </w:rPr>
        <w:t xml:space="preserve">, </w:t>
      </w:r>
    </w:p>
    <w:bookmarkEnd w:id="0"/>
    <w:p w14:paraId="7EE38D70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AB5FCB7" w14:textId="4021443A" w:rsidR="002F0B88" w:rsidRPr="00B04771" w:rsidRDefault="00FF2D3C" w:rsidP="00B0477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B04771">
        <w:rPr>
          <w:rFonts w:ascii="Times New Roman" w:eastAsia="Times New Roman" w:hAnsi="Times New Roman" w:cs="Times New Roman"/>
          <w:b/>
          <w:sz w:val="24"/>
        </w:rPr>
        <w:t>Approval of Agenda</w:t>
      </w:r>
    </w:p>
    <w:p w14:paraId="32AD0293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2489240" w14:textId="2211BDDD" w:rsidR="002F0B88" w:rsidRPr="00B04771" w:rsidRDefault="00FF2D3C" w:rsidP="00B0477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B04771">
        <w:rPr>
          <w:rFonts w:ascii="Times New Roman" w:eastAsia="Times New Roman" w:hAnsi="Times New Roman" w:cs="Times New Roman"/>
          <w:b/>
          <w:sz w:val="24"/>
        </w:rPr>
        <w:t>Public Comments</w:t>
      </w:r>
      <w:r w:rsidR="003B69B9" w:rsidRPr="00B04771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51F7AB7" w14:textId="77777777" w:rsidR="002F0B88" w:rsidRPr="00B04771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B393AD" w14:textId="6B8BA9FF" w:rsidR="002F0B88" w:rsidRPr="00B04771" w:rsidRDefault="00D51DDD" w:rsidP="00B047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FF2D3C" w:rsidRPr="00B04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embers of the public are invited to address the Board concerning any items not on the agenda, but within the </w:t>
      </w:r>
      <w:r w:rsidR="00B04771" w:rsidRPr="00B04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subject matter </w:t>
      </w:r>
      <w:r w:rsidR="00FF2D3C" w:rsidRPr="00B04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jurisdiction of the </w:t>
      </w:r>
      <w:r w:rsidR="00B04771" w:rsidRPr="00B04771">
        <w:rPr>
          <w:rFonts w:ascii="Times New Roman" w:eastAsia="Times New Roman" w:hAnsi="Times New Roman" w:cs="Times New Roman"/>
          <w:color w:val="000000"/>
          <w:sz w:val="24"/>
          <w:szCs w:val="24"/>
        </w:rPr>
        <w:t>Board of Trustees</w:t>
      </w:r>
      <w:r w:rsidR="00FF2D3C" w:rsidRPr="00B04771">
        <w:rPr>
          <w:rFonts w:ascii="Times New Roman" w:eastAsia="Times New Roman" w:hAnsi="Times New Roman" w:cs="Times New Roman"/>
          <w:color w:val="000000"/>
          <w:sz w:val="24"/>
          <w:szCs w:val="24"/>
        </w:rPr>
        <w:t>.  Members of the public may address the Board on agenda items when those matters come up for discussion</w:t>
      </w:r>
      <w:r w:rsidR="00B04771" w:rsidRPr="00B04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a total of three minutes</w:t>
      </w:r>
      <w:r w:rsidR="00FF2D3C" w:rsidRPr="00B047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B55C32" w14:textId="77777777" w:rsidR="00B04771" w:rsidRPr="00B04771" w:rsidRDefault="00B04771" w:rsidP="00B04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49E3BE" w14:textId="0AE063D2" w:rsidR="00B04771" w:rsidRPr="00CC3C45" w:rsidRDefault="00B04771" w:rsidP="00B04771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C45">
        <w:rPr>
          <w:rFonts w:ascii="Times New Roman" w:eastAsia="Times New Roman" w:hAnsi="Times New Roman" w:cs="Times New Roman"/>
          <w:b/>
          <w:bCs/>
          <w:sz w:val="24"/>
          <w:szCs w:val="24"/>
        </w:rPr>
        <w:t>Presentation</w:t>
      </w:r>
    </w:p>
    <w:p w14:paraId="02DE3FF2" w14:textId="77777777" w:rsidR="00CC3C45" w:rsidRPr="00CC3C45" w:rsidRDefault="00CC3C45" w:rsidP="00B04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C2B11A" w14:textId="77777777" w:rsidR="00CC3C45" w:rsidRDefault="00B04771" w:rsidP="00CC3C45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C45">
        <w:rPr>
          <w:rFonts w:ascii="Times New Roman" w:eastAsia="Times New Roman" w:hAnsi="Times New Roman" w:cs="Times New Roman"/>
          <w:sz w:val="24"/>
          <w:szCs w:val="24"/>
        </w:rPr>
        <w:t>Daneen Ashworth, Compass HR</w:t>
      </w:r>
    </w:p>
    <w:p w14:paraId="0E273BBC" w14:textId="77777777" w:rsidR="00CC3C45" w:rsidRDefault="00CC3C45" w:rsidP="00CC3C4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521429D" w14:textId="77777777" w:rsidR="00D51DDD" w:rsidRPr="00D51DDD" w:rsidRDefault="00FF2D3C" w:rsidP="00D51DDD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C45">
        <w:rPr>
          <w:rFonts w:ascii="Times New Roman" w:eastAsia="Times New Roman" w:hAnsi="Times New Roman" w:cs="Times New Roman"/>
          <w:b/>
          <w:sz w:val="24"/>
        </w:rPr>
        <w:t>Consent Calendar</w:t>
      </w:r>
    </w:p>
    <w:p w14:paraId="25671C7B" w14:textId="77777777" w:rsidR="00D51DDD" w:rsidRDefault="00D51DDD" w:rsidP="00D51DDD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DEC2194" w14:textId="77777777" w:rsidR="00D51DDD" w:rsidRPr="00D51DDD" w:rsidRDefault="00FF2D3C" w:rsidP="00D51DDD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sz w:val="24"/>
          <w:szCs w:val="24"/>
        </w:rPr>
        <w:t>Approve Disbursements</w:t>
      </w:r>
    </w:p>
    <w:p w14:paraId="7F501D0E" w14:textId="77777777" w:rsidR="00D51DDD" w:rsidRPr="00D51DDD" w:rsidRDefault="00FF2D3C" w:rsidP="00D51DDD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sz w:val="24"/>
          <w:szCs w:val="24"/>
        </w:rPr>
        <w:t>Accept Minutes</w:t>
      </w:r>
    </w:p>
    <w:p w14:paraId="3F73FCB8" w14:textId="3BEC9D02" w:rsidR="002F0B88" w:rsidRPr="00D51DDD" w:rsidRDefault="00FF2D3C" w:rsidP="00D51DDD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sz w:val="24"/>
          <w:szCs w:val="24"/>
        </w:rPr>
        <w:t>Receive and File Financial Statements</w:t>
      </w:r>
    </w:p>
    <w:p w14:paraId="6296977C" w14:textId="77777777" w:rsidR="00581874" w:rsidRPr="00D51DDD" w:rsidRDefault="00581874" w:rsidP="005818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922724" w14:textId="3D182E8E" w:rsidR="00CC3C45" w:rsidRPr="00D51DDD" w:rsidRDefault="00FF2D3C" w:rsidP="00CC3C45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b/>
          <w:sz w:val="24"/>
          <w:szCs w:val="24"/>
        </w:rPr>
        <w:t>Action Item</w:t>
      </w:r>
      <w:r w:rsidR="00B04771" w:rsidRPr="00D51DDD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14:paraId="63BED39A" w14:textId="77777777" w:rsidR="00CC3C45" w:rsidRPr="00D51DDD" w:rsidRDefault="00CC3C45" w:rsidP="00CC3C4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7A9660" w14:textId="0FBC730F" w:rsidR="00D51DDD" w:rsidRPr="00D51DDD" w:rsidRDefault="00CC3C45" w:rsidP="00D51DDD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bCs/>
          <w:sz w:val="24"/>
          <w:szCs w:val="24"/>
        </w:rPr>
        <w:t xml:space="preserve">Review </w:t>
      </w:r>
      <w:r w:rsidR="00D51DDD">
        <w:rPr>
          <w:rFonts w:ascii="Times New Roman" w:eastAsia="Times New Roman" w:hAnsi="Times New Roman" w:cs="Times New Roman"/>
          <w:bCs/>
          <w:sz w:val="24"/>
          <w:szCs w:val="24"/>
        </w:rPr>
        <w:t xml:space="preserve">and Analysis </w:t>
      </w:r>
      <w:r w:rsidRPr="00D51DDD">
        <w:rPr>
          <w:rFonts w:ascii="Times New Roman" w:eastAsia="Times New Roman" w:hAnsi="Times New Roman" w:cs="Times New Roman"/>
          <w:bCs/>
          <w:sz w:val="24"/>
          <w:szCs w:val="24"/>
        </w:rPr>
        <w:t xml:space="preserve">of District Fees and Prices </w:t>
      </w:r>
      <w:r w:rsidR="00DD0D5C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DD0D5C" w:rsidRPr="00D51DDD">
        <w:rPr>
          <w:rFonts w:ascii="Times New Roman" w:eastAsia="Times New Roman" w:hAnsi="Times New Roman" w:cs="Times New Roman"/>
          <w:bCs/>
          <w:sz w:val="24"/>
          <w:szCs w:val="24"/>
        </w:rPr>
        <w:t xml:space="preserve">Request for Proposals </w:t>
      </w:r>
    </w:p>
    <w:p w14:paraId="50B31BE1" w14:textId="536E462C" w:rsidR="00CC3C45" w:rsidRDefault="00D51DDD" w:rsidP="00901B7A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sz w:val="24"/>
          <w:szCs w:val="24"/>
        </w:rPr>
        <w:t>Revisi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D51DDD">
        <w:rPr>
          <w:rFonts w:ascii="Times New Roman" w:eastAsia="Times New Roman" w:hAnsi="Times New Roman" w:cs="Times New Roman"/>
          <w:sz w:val="24"/>
          <w:szCs w:val="24"/>
        </w:rPr>
        <w:t xml:space="preserve"> Hours of Operation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from 7:30 am – 4:00 pm to </w:t>
      </w:r>
      <w:r w:rsidRPr="00CC3C45">
        <w:rPr>
          <w:rFonts w:ascii="Times New Roman" w:eastAsia="Times New Roman" w:hAnsi="Times New Roman" w:cs="Times New Roman"/>
          <w:sz w:val="24"/>
          <w:szCs w:val="24"/>
        </w:rPr>
        <w:t>8:00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 </w:t>
      </w:r>
      <w:r w:rsidRPr="00CC3C4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3C45">
        <w:rPr>
          <w:rFonts w:ascii="Times New Roman" w:eastAsia="Times New Roman" w:hAnsi="Times New Roman" w:cs="Times New Roman"/>
          <w:sz w:val="24"/>
          <w:szCs w:val="24"/>
        </w:rPr>
        <w:t>4:30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pm or</w:t>
      </w:r>
      <w:r w:rsidRPr="00CC3C45">
        <w:rPr>
          <w:rFonts w:ascii="Times New Roman" w:eastAsia="Times New Roman" w:hAnsi="Times New Roman" w:cs="Times New Roman"/>
          <w:sz w:val="24"/>
          <w:szCs w:val="24"/>
        </w:rPr>
        <w:t xml:space="preserve"> 8:30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 </w:t>
      </w:r>
      <w:r w:rsidRPr="00CC3C4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3C45">
        <w:rPr>
          <w:rFonts w:ascii="Times New Roman" w:eastAsia="Times New Roman" w:hAnsi="Times New Roman" w:cs="Times New Roman"/>
          <w:sz w:val="24"/>
          <w:szCs w:val="24"/>
        </w:rPr>
        <w:t>5:00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7D275248" w14:textId="7F2F5CA5" w:rsidR="00D51DDD" w:rsidRDefault="00336071" w:rsidP="00901B7A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Reporting Planned and Unplanned Absences and General Work Schedules of District Manager and Staff</w:t>
      </w:r>
    </w:p>
    <w:p w14:paraId="6243608F" w14:textId="6329F10A" w:rsidR="00DD0D5C" w:rsidRPr="00DD0D5C" w:rsidRDefault="00336071" w:rsidP="00DD0D5C">
      <w:pPr>
        <w:pStyle w:val="ListParagraph"/>
        <w:numPr>
          <w:ilvl w:val="0"/>
          <w:numId w:val="4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Providing </w:t>
      </w:r>
      <w:r w:rsidRPr="00D51DDD">
        <w:rPr>
          <w:rFonts w:ascii="Times New Roman" w:eastAsia="Times New Roman" w:hAnsi="Times New Roman" w:cs="Times New Roman"/>
          <w:sz w:val="24"/>
          <w:szCs w:val="24"/>
        </w:rPr>
        <w:t>Security Codes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D51DDD">
        <w:rPr>
          <w:rFonts w:ascii="Times New Roman" w:eastAsia="Times New Roman" w:hAnsi="Times New Roman" w:cs="Times New Roman"/>
          <w:sz w:val="24"/>
          <w:szCs w:val="24"/>
        </w:rPr>
        <w:t>Office and Gate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Keys to Trustee</w:t>
      </w:r>
      <w:r w:rsidR="00203425"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1D93396D" w14:textId="7E0BE938" w:rsidR="00CC3C45" w:rsidRDefault="00DD0D5C" w:rsidP="00DD0D5C">
      <w:pPr>
        <w:pStyle w:val="ListParagraph"/>
        <w:numPr>
          <w:ilvl w:val="0"/>
          <w:numId w:val="4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0D5C">
        <w:rPr>
          <w:rFonts w:ascii="Times New Roman" w:eastAsia="Times New Roman" w:hAnsi="Times New Roman" w:cs="Times New Roman"/>
          <w:bCs/>
          <w:sz w:val="24"/>
          <w:szCs w:val="24"/>
        </w:rPr>
        <w:t xml:space="preserve">New Screening Fence Installation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Request for Bids</w:t>
      </w:r>
    </w:p>
    <w:p w14:paraId="29FEF265" w14:textId="2FEDFE38" w:rsidR="00DD0D5C" w:rsidRPr="00203425" w:rsidRDefault="00203425" w:rsidP="007E0625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3425">
        <w:rPr>
          <w:rFonts w:ascii="Times New Roman" w:eastAsia="Times New Roman" w:hAnsi="Times New Roman" w:cs="Times New Roman"/>
          <w:sz w:val="24"/>
          <w:szCs w:val="24"/>
        </w:rPr>
        <w:t>Review &amp; Approval on Monthly Invoices by Chair</w:t>
      </w:r>
    </w:p>
    <w:p w14:paraId="0105D56D" w14:textId="77777777" w:rsidR="00DD0D5C" w:rsidRPr="00DD0D5C" w:rsidRDefault="00DD0D5C" w:rsidP="00DD0D5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15F948" w14:textId="5AE42C08" w:rsidR="00336071" w:rsidRDefault="00FF2D3C" w:rsidP="0033607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b/>
          <w:sz w:val="24"/>
          <w:szCs w:val="24"/>
        </w:rPr>
        <w:t>General Manager’s Reports</w:t>
      </w:r>
    </w:p>
    <w:p w14:paraId="7E7A0E96" w14:textId="77777777" w:rsidR="00336071" w:rsidRDefault="00336071" w:rsidP="00336071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6FD2FF" w14:textId="685EE9F4" w:rsidR="004716BE" w:rsidRDefault="004716BE" w:rsidP="00336071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Report on Daily Work Routines of District Manager and Staff</w:t>
      </w:r>
    </w:p>
    <w:p w14:paraId="6B38415A" w14:textId="77777777" w:rsidR="00DD0D5C" w:rsidRDefault="00DD0D5C" w:rsidP="00DD0D5C">
      <w:pPr>
        <w:pStyle w:val="ListParagraph"/>
        <w:numPr>
          <w:ilvl w:val="0"/>
          <w:numId w:val="4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Use of Gator vs. Golf Cart</w:t>
      </w:r>
    </w:p>
    <w:p w14:paraId="0DF3379F" w14:textId="1630FC5B" w:rsidR="00DD0D5C" w:rsidRDefault="00DD0D5C" w:rsidP="00DD0D5C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Status of </w:t>
      </w:r>
      <w:r w:rsidR="00203425">
        <w:rPr>
          <w:rFonts w:ascii="Times New Roman" w:eastAsia="Times New Roman" w:hAnsi="Times New Roman" w:cs="Times New Roman"/>
          <w:bCs/>
          <w:sz w:val="24"/>
          <w:szCs w:val="24"/>
        </w:rPr>
        <w:t xml:space="preserve">Mobile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Shade Structure Replacement </w:t>
      </w:r>
    </w:p>
    <w:p w14:paraId="40A5C425" w14:textId="2A0D5369" w:rsidR="00DD0D5C" w:rsidRDefault="00DD0D5C" w:rsidP="00DD0D5C">
      <w:pPr>
        <w:pStyle w:val="ListParagraph"/>
        <w:numPr>
          <w:ilvl w:val="0"/>
          <w:numId w:val="4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Status of  Driveway Maintenance</w:t>
      </w:r>
    </w:p>
    <w:p w14:paraId="075773F7" w14:textId="41DD664D" w:rsidR="00DD0D5C" w:rsidRDefault="00DD0D5C" w:rsidP="00DD0D5C">
      <w:pPr>
        <w:pStyle w:val="ListParagraph"/>
        <w:numPr>
          <w:ilvl w:val="0"/>
          <w:numId w:val="4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0D5C">
        <w:rPr>
          <w:rFonts w:ascii="Times New Roman" w:eastAsia="Times New Roman" w:hAnsi="Times New Roman" w:cs="Times New Roman"/>
          <w:bCs/>
          <w:sz w:val="24"/>
          <w:szCs w:val="24"/>
        </w:rPr>
        <w:t>Status of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Area </w:t>
      </w:r>
      <w:r w:rsidRPr="00DD0D5C">
        <w:rPr>
          <w:rFonts w:ascii="Times New Roman" w:eastAsia="Times New Roman" w:hAnsi="Times New Roman" w:cs="Times New Roman"/>
          <w:bCs/>
          <w:sz w:val="24"/>
          <w:szCs w:val="24"/>
        </w:rPr>
        <w:t>“C” Internment Area</w:t>
      </w:r>
    </w:p>
    <w:p w14:paraId="65AA7615" w14:textId="056028A5" w:rsidR="00DD0D5C" w:rsidRDefault="00DD0D5C" w:rsidP="00DD0D5C">
      <w:pPr>
        <w:pStyle w:val="ListParagraph"/>
        <w:numPr>
          <w:ilvl w:val="0"/>
          <w:numId w:val="4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Status of </w:t>
      </w:r>
      <w:r w:rsidR="00532ECA">
        <w:rPr>
          <w:rFonts w:ascii="Times New Roman" w:eastAsia="Times New Roman" w:hAnsi="Times New Roman" w:cs="Times New Roman"/>
          <w:bCs/>
          <w:sz w:val="24"/>
          <w:szCs w:val="24"/>
        </w:rPr>
        <w:t xml:space="preserve">Perimeter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Screening Fence </w:t>
      </w:r>
    </w:p>
    <w:p w14:paraId="550404DA" w14:textId="1F4DA165" w:rsidR="004F5D17" w:rsidRPr="00DD0D5C" w:rsidRDefault="004F5D17" w:rsidP="00DD0D5C">
      <w:pPr>
        <w:pStyle w:val="ListParagraph"/>
        <w:numPr>
          <w:ilvl w:val="0"/>
          <w:numId w:val="4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Pontem and Osiris Demonstration</w:t>
      </w:r>
    </w:p>
    <w:p w14:paraId="6ED54E1A" w14:textId="77777777" w:rsidR="00203425" w:rsidRDefault="00203425" w:rsidP="0020342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063DC9" w14:textId="583E732C" w:rsidR="00CC3C45" w:rsidRPr="00D51DDD" w:rsidRDefault="00FF2D3C" w:rsidP="00CC3C45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b/>
          <w:sz w:val="24"/>
          <w:szCs w:val="24"/>
        </w:rPr>
        <w:t>Discussion</w:t>
      </w:r>
      <w:r w:rsidR="00CC3C45" w:rsidRPr="00D51DDD">
        <w:rPr>
          <w:rFonts w:ascii="Times New Roman" w:eastAsia="Times New Roman" w:hAnsi="Times New Roman" w:cs="Times New Roman"/>
          <w:b/>
          <w:sz w:val="24"/>
          <w:szCs w:val="24"/>
        </w:rPr>
        <w:t xml:space="preserve"> Items</w:t>
      </w:r>
    </w:p>
    <w:p w14:paraId="4A7D1E7D" w14:textId="77777777" w:rsidR="00CC3C45" w:rsidRPr="00D51DDD" w:rsidRDefault="00CC3C45" w:rsidP="0020342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1A519F" w14:textId="709588B3" w:rsidR="00CC3C45" w:rsidRDefault="00CC3C45" w:rsidP="00203425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bCs/>
          <w:sz w:val="24"/>
          <w:szCs w:val="24"/>
        </w:rPr>
        <w:t>Cemetery Grounds Inspection Tour</w:t>
      </w:r>
    </w:p>
    <w:p w14:paraId="207C088D" w14:textId="0DC8771C" w:rsidR="00203425" w:rsidRDefault="00203425" w:rsidP="00203425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Equipment Needs</w:t>
      </w:r>
    </w:p>
    <w:p w14:paraId="5E8E2DE9" w14:textId="7A80CD41" w:rsidR="00532ECA" w:rsidRDefault="00532ECA" w:rsidP="00203425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Staffing Needs</w:t>
      </w:r>
    </w:p>
    <w:p w14:paraId="248DE677" w14:textId="39636764" w:rsidR="00336071" w:rsidRDefault="00203425" w:rsidP="00203425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Future Interment Needs and </w:t>
      </w:r>
      <w:r w:rsidR="00CC3C45" w:rsidRPr="00D51DDD">
        <w:rPr>
          <w:rFonts w:ascii="Times New Roman" w:eastAsia="Times New Roman" w:hAnsi="Times New Roman" w:cs="Times New Roman"/>
          <w:bCs/>
          <w:sz w:val="24"/>
          <w:szCs w:val="24"/>
        </w:rPr>
        <w:t>Land Acquisition</w:t>
      </w:r>
    </w:p>
    <w:p w14:paraId="438EFC2A" w14:textId="77777777" w:rsidR="00336071" w:rsidRPr="00336071" w:rsidRDefault="00336071" w:rsidP="0020342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116D618" w14:textId="77777777" w:rsidR="00CC3C45" w:rsidRPr="004716BE" w:rsidRDefault="00FF2D3C" w:rsidP="00CC3C45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6BE">
        <w:rPr>
          <w:rFonts w:ascii="Times New Roman" w:eastAsia="Times New Roman" w:hAnsi="Times New Roman" w:cs="Times New Roman"/>
          <w:b/>
          <w:sz w:val="24"/>
          <w:szCs w:val="24"/>
        </w:rPr>
        <w:t>Trustee Reports</w:t>
      </w:r>
    </w:p>
    <w:p w14:paraId="44204982" w14:textId="77777777" w:rsidR="00CC3C45" w:rsidRPr="004716BE" w:rsidRDefault="00CC3C45" w:rsidP="00CC3C45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343430" w14:textId="3A4F3278" w:rsidR="00CC3C45" w:rsidRPr="004716BE" w:rsidRDefault="00FF2D3C" w:rsidP="00CC3C45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6BE">
        <w:rPr>
          <w:rFonts w:ascii="Times New Roman" w:eastAsia="Times New Roman" w:hAnsi="Times New Roman" w:cs="Times New Roman"/>
          <w:b/>
          <w:sz w:val="24"/>
          <w:szCs w:val="24"/>
        </w:rPr>
        <w:t>Future Agenda Items</w:t>
      </w:r>
    </w:p>
    <w:p w14:paraId="4AC2CB16" w14:textId="77777777" w:rsidR="00CC3C45" w:rsidRPr="004716BE" w:rsidRDefault="00CC3C45" w:rsidP="00CC3C45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F83509" w14:textId="2660ECAE" w:rsidR="004716BE" w:rsidRPr="004716BE" w:rsidRDefault="00FF2D3C" w:rsidP="0033607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6BE">
        <w:rPr>
          <w:rFonts w:ascii="Times New Roman" w:eastAsia="Times New Roman" w:hAnsi="Times New Roman" w:cs="Times New Roman"/>
          <w:b/>
          <w:sz w:val="24"/>
          <w:szCs w:val="24"/>
        </w:rPr>
        <w:t>Closed Session</w:t>
      </w:r>
      <w:r w:rsidR="00532ECA">
        <w:rPr>
          <w:rFonts w:ascii="Times New Roman" w:eastAsia="Times New Roman" w:hAnsi="Times New Roman" w:cs="Times New Roman"/>
          <w:b/>
          <w:sz w:val="24"/>
          <w:szCs w:val="24"/>
        </w:rPr>
        <w:t xml:space="preserve"> Items</w:t>
      </w:r>
    </w:p>
    <w:p w14:paraId="10175996" w14:textId="77777777" w:rsidR="004716BE" w:rsidRPr="00203425" w:rsidRDefault="004716BE" w:rsidP="004716B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C360D2B" w14:textId="4A84A8C3" w:rsidR="004716BE" w:rsidRPr="00203425" w:rsidRDefault="004716BE" w:rsidP="004716BE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" w:name="_Hlk96073514"/>
      <w:r w:rsidRPr="00203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Potential Initiation of Litigation (One Case)</w:t>
      </w:r>
    </w:p>
    <w:p w14:paraId="5ED063CD" w14:textId="208FA351" w:rsidR="00203425" w:rsidRPr="00203425" w:rsidRDefault="004716BE" w:rsidP="00203425">
      <w:pPr>
        <w:pStyle w:val="Heading2"/>
        <w:spacing w:before="0"/>
        <w:ind w:left="36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3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Pursuant to California Government Code Section </w:t>
      </w:r>
      <w:r w:rsidR="00203425" w:rsidRPr="00203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54956.9</w:t>
      </w:r>
    </w:p>
    <w:p w14:paraId="7B91A9E7" w14:textId="77777777" w:rsidR="00203425" w:rsidRPr="00203425" w:rsidRDefault="00203425" w:rsidP="002034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bookmarkEnd w:id="1"/>
    <w:p w14:paraId="13956313" w14:textId="2DFE75CD" w:rsidR="004716BE" w:rsidRPr="004716BE" w:rsidRDefault="004716BE" w:rsidP="004716BE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716BE">
        <w:rPr>
          <w:rFonts w:ascii="Times New Roman" w:eastAsia="Times New Roman" w:hAnsi="Times New Roman" w:cs="Times New Roman"/>
          <w:sz w:val="24"/>
          <w:szCs w:val="24"/>
        </w:rPr>
        <w:t>ublic Employee Performance Evaluation - General Manager</w:t>
      </w:r>
    </w:p>
    <w:p w14:paraId="6506797C" w14:textId="77777777" w:rsidR="004716BE" w:rsidRPr="004716BE" w:rsidRDefault="004716BE" w:rsidP="004716BE">
      <w:pPr>
        <w:autoSpaceDE w:val="0"/>
        <w:autoSpaceDN w:val="0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6BE">
        <w:rPr>
          <w:rFonts w:ascii="Times New Roman" w:eastAsia="Times New Roman" w:hAnsi="Times New Roman" w:cs="Times New Roman"/>
          <w:sz w:val="24"/>
          <w:szCs w:val="24"/>
        </w:rPr>
        <w:t>Pursuant to California Government Code Section 54957</w:t>
      </w:r>
    </w:p>
    <w:p w14:paraId="446F82FB" w14:textId="77777777" w:rsidR="004716BE" w:rsidRPr="004716BE" w:rsidRDefault="004716BE" w:rsidP="00471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6C0356" w14:textId="77777777" w:rsidR="00CC3C45" w:rsidRPr="00D51DDD" w:rsidRDefault="00FF2D3C" w:rsidP="00CC3C45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b/>
          <w:sz w:val="24"/>
          <w:szCs w:val="24"/>
        </w:rPr>
        <w:t>Announcements</w:t>
      </w:r>
    </w:p>
    <w:p w14:paraId="2CC8CFAA" w14:textId="77777777" w:rsidR="00CC3C45" w:rsidRPr="00D51DDD" w:rsidRDefault="00CC3C45" w:rsidP="00CC3C45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5E0E01" w14:textId="77777777" w:rsidR="00CC3C45" w:rsidRPr="00D51DDD" w:rsidRDefault="00FF2D3C" w:rsidP="00CC3C45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b/>
          <w:sz w:val="24"/>
          <w:szCs w:val="24"/>
        </w:rPr>
        <w:t>Next Meeting Date:</w:t>
      </w:r>
      <w:r w:rsidR="0022426A" w:rsidRPr="00D51D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4771" w:rsidRPr="00D51DDD">
        <w:rPr>
          <w:rFonts w:ascii="Times New Roman" w:eastAsia="Times New Roman" w:hAnsi="Times New Roman" w:cs="Times New Roman"/>
          <w:sz w:val="24"/>
          <w:szCs w:val="24"/>
        </w:rPr>
        <w:t>March</w:t>
      </w:r>
      <w:r w:rsidR="002A4F36" w:rsidRPr="00D51DDD">
        <w:rPr>
          <w:rFonts w:ascii="Times New Roman" w:eastAsia="Times New Roman" w:hAnsi="Times New Roman" w:cs="Times New Roman"/>
          <w:sz w:val="24"/>
          <w:szCs w:val="24"/>
        </w:rPr>
        <w:t xml:space="preserve"> 22</w:t>
      </w:r>
      <w:r w:rsidR="00297BDA" w:rsidRPr="00D51DDD">
        <w:rPr>
          <w:rFonts w:ascii="Times New Roman" w:eastAsia="Times New Roman" w:hAnsi="Times New Roman" w:cs="Times New Roman"/>
          <w:sz w:val="24"/>
          <w:szCs w:val="24"/>
        </w:rPr>
        <w:t>, 2022</w:t>
      </w:r>
    </w:p>
    <w:p w14:paraId="6D4C003F" w14:textId="77777777" w:rsidR="00CC3C45" w:rsidRPr="00D51DDD" w:rsidRDefault="00CC3C45" w:rsidP="00CC3C45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BAE75F" w14:textId="2B84026E" w:rsidR="002F0B88" w:rsidRPr="00D51DDD" w:rsidRDefault="00FF2D3C" w:rsidP="00CC3C45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b/>
          <w:sz w:val="24"/>
          <w:szCs w:val="24"/>
        </w:rPr>
        <w:t>Adjournment</w:t>
      </w:r>
    </w:p>
    <w:p w14:paraId="7E4B96AC" w14:textId="77777777" w:rsidR="002F0B88" w:rsidRPr="00D51DDD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F044B0C" w14:textId="77777777" w:rsidR="00532ECA" w:rsidRDefault="00532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782B91" w14:textId="77777777" w:rsidR="00532ECA" w:rsidRDefault="00532EC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22F205E9" w14:textId="2131117A" w:rsidR="00532ECA" w:rsidRPr="00532ECA" w:rsidRDefault="00532ECA" w:rsidP="00532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32E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IMPORTANT NOTICES</w:t>
      </w:r>
    </w:p>
    <w:p w14:paraId="6A936FDD" w14:textId="77777777" w:rsidR="00532ECA" w:rsidRDefault="00532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E03D32" w14:textId="29A24A40" w:rsidR="002F0B88" w:rsidRPr="00532ECA" w:rsidRDefault="00FF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2ECA">
        <w:rPr>
          <w:rFonts w:ascii="Times New Roman" w:eastAsia="Times New Roman" w:hAnsi="Times New Roman" w:cs="Times New Roman"/>
          <w:b/>
          <w:bCs/>
          <w:sz w:val="24"/>
          <w:szCs w:val="24"/>
        </w:rPr>
        <w:t>In compliance with the Americans with Disabilities Act, if you need special assistance in this meeting, please contact the District Manager at (951) 677-4223.  (28 CFR 35.102.35.104 ADA Title II)</w:t>
      </w:r>
    </w:p>
    <w:p w14:paraId="1998729F" w14:textId="77777777" w:rsidR="002F0B88" w:rsidRPr="00532ECA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8761B0" w14:textId="5CF3B47B" w:rsidR="002F0B88" w:rsidRPr="00532ECA" w:rsidRDefault="00532ECA" w:rsidP="00CC3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2E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agenda and all related documents are </w:t>
      </w:r>
      <w:r w:rsidR="00FF2D3C" w:rsidRPr="00532E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available for public review </w:t>
      </w:r>
      <w:r w:rsidRPr="00532E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online at </w:t>
      </w:r>
      <w:hyperlink r:id="rId9">
        <w:r w:rsidRPr="00532EC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www.murrietacemetery.org</w:t>
        </w:r>
      </w:hyperlink>
      <w:r w:rsidRPr="00532E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and </w:t>
      </w:r>
      <w:r w:rsidR="00FF2D3C" w:rsidRPr="00532E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 the Murrieta Valley Cemetery District Office located at 42800 Ivy St. Murrieta, California, during regular business hours: </w:t>
      </w:r>
      <w:r w:rsidR="00B04771" w:rsidRPr="00532E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F2D3C" w:rsidRPr="00532E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8:00 a.m. – 4:00 p.m. – Monday through Friday.  </w:t>
      </w:r>
    </w:p>
    <w:p w14:paraId="21BB80AB" w14:textId="77777777" w:rsidR="002F0B88" w:rsidRPr="00D51DDD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7D53B1" w14:textId="77777777" w:rsidR="002F0B88" w:rsidRPr="00D51DDD" w:rsidRDefault="00FF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sz w:val="24"/>
          <w:szCs w:val="24"/>
        </w:rPr>
        <w:t>CERTIFICATION</w:t>
      </w:r>
    </w:p>
    <w:p w14:paraId="61006040" w14:textId="77777777" w:rsidR="002F0B88" w:rsidRPr="00D51DDD" w:rsidRDefault="002F0B8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7964DE" w14:textId="3F6A86F6" w:rsidR="002F0B88" w:rsidRPr="00D51DDD" w:rsidRDefault="00FF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sz w:val="24"/>
          <w:szCs w:val="24"/>
        </w:rPr>
        <w:t xml:space="preserve">I, Marc Baker, District Manager of the Murrieta Valley Cemetery District, do hereby certify that a copy of the foregoing agenda was posted on </w:t>
      </w:r>
      <w:r w:rsidR="000E413D" w:rsidRPr="00532ECA">
        <w:rPr>
          <w:rFonts w:ascii="Times New Roman" w:eastAsia="Times New Roman" w:hAnsi="Times New Roman" w:cs="Times New Roman"/>
          <w:iCs/>
          <w:sz w:val="24"/>
          <w:szCs w:val="24"/>
        </w:rPr>
        <w:t xml:space="preserve">Friday </w:t>
      </w:r>
      <w:r w:rsidR="00B04771" w:rsidRPr="00532ECA">
        <w:rPr>
          <w:rFonts w:ascii="Times New Roman" w:eastAsia="Times New Roman" w:hAnsi="Times New Roman" w:cs="Times New Roman"/>
          <w:iCs/>
          <w:sz w:val="24"/>
          <w:szCs w:val="24"/>
        </w:rPr>
        <w:t>February 18</w:t>
      </w:r>
      <w:r w:rsidR="00851B88" w:rsidRPr="00532ECA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532ECA" w:rsidRPr="00532ECA">
        <w:rPr>
          <w:rFonts w:ascii="Times New Roman" w:eastAsia="Times New Roman" w:hAnsi="Times New Roman" w:cs="Times New Roman"/>
          <w:iCs/>
          <w:sz w:val="24"/>
          <w:szCs w:val="24"/>
        </w:rPr>
        <w:t xml:space="preserve"> 2022</w:t>
      </w:r>
      <w:r w:rsidR="00532ECA" w:rsidRPr="00D51DD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51DDD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193AA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51DDD">
        <w:rPr>
          <w:rFonts w:ascii="Times New Roman" w:eastAsia="Times New Roman" w:hAnsi="Times New Roman" w:cs="Times New Roman"/>
          <w:sz w:val="24"/>
          <w:szCs w:val="24"/>
        </w:rPr>
        <w:t xml:space="preserve"> pm at 42800 Ivy Street, Murrieta, California, and on the District’s website at least 72 hours prior to the time of this Regular Meeting.</w:t>
      </w:r>
    </w:p>
    <w:p w14:paraId="5A1F8EE2" w14:textId="77777777" w:rsidR="002F0B88" w:rsidRPr="00D51DDD" w:rsidRDefault="002F0B88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B96612" w14:textId="77777777" w:rsidR="002F0B88" w:rsidRPr="00D51DDD" w:rsidRDefault="002F0B88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8D7E94" w14:textId="0567F1AF" w:rsidR="002F0B88" w:rsidRPr="00D51DDD" w:rsidRDefault="000A6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sz w:val="24"/>
          <w:szCs w:val="24"/>
        </w:rPr>
        <w:t>Date</w:t>
      </w:r>
      <w:r w:rsidR="00366273" w:rsidRPr="00D51DD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04771" w:rsidRPr="00D51DDD">
        <w:rPr>
          <w:rFonts w:ascii="Times New Roman" w:eastAsia="Times New Roman" w:hAnsi="Times New Roman" w:cs="Times New Roman"/>
          <w:sz w:val="24"/>
          <w:szCs w:val="24"/>
        </w:rPr>
        <w:t xml:space="preserve">February </w:t>
      </w:r>
      <w:r w:rsidR="00272235">
        <w:rPr>
          <w:rFonts w:ascii="Times New Roman" w:eastAsia="Times New Roman" w:hAnsi="Times New Roman" w:cs="Times New Roman"/>
          <w:sz w:val="24"/>
          <w:szCs w:val="24"/>
        </w:rPr>
        <w:t>22</w:t>
      </w:r>
      <w:r w:rsidR="00851B88" w:rsidRPr="00D51D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B04771" w:rsidRPr="00D51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B88" w:rsidRPr="00D51DD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A4F36" w:rsidRPr="00D51DDD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453DDCE4" w14:textId="77777777" w:rsidR="002F0B88" w:rsidRPr="00D51DDD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4FEAAC" w14:textId="1DFD8055" w:rsidR="002F0B88" w:rsidRPr="00D51DDD" w:rsidRDefault="00FF2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532ECA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51DDD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21EAAC24" w14:textId="77777777" w:rsidR="002F0B88" w:rsidRPr="00D51DDD" w:rsidRDefault="00FF2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DDD">
        <w:rPr>
          <w:rFonts w:ascii="Times New Roman" w:eastAsia="Times New Roman" w:hAnsi="Times New Roman" w:cs="Times New Roman"/>
          <w:sz w:val="24"/>
          <w:szCs w:val="24"/>
        </w:rPr>
        <w:t>By:  Marc Baker, District Manager</w:t>
      </w:r>
    </w:p>
    <w:sectPr w:rsidR="002F0B88" w:rsidRPr="00D51DDD" w:rsidSect="00576F5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D81C5" w14:textId="77777777" w:rsidR="00681A62" w:rsidRDefault="00681A62" w:rsidP="00532ECA">
      <w:pPr>
        <w:spacing w:after="0" w:line="240" w:lineRule="auto"/>
      </w:pPr>
      <w:r>
        <w:separator/>
      </w:r>
    </w:p>
  </w:endnote>
  <w:endnote w:type="continuationSeparator" w:id="0">
    <w:p w14:paraId="1B0692DE" w14:textId="77777777" w:rsidR="00681A62" w:rsidRDefault="00681A62" w:rsidP="0053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565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5B177B" w14:textId="79FA0A8E" w:rsidR="00532ECA" w:rsidRDefault="00532E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CB1E6C" w14:textId="77777777" w:rsidR="00532ECA" w:rsidRDefault="00532E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E4B95" w14:textId="77777777" w:rsidR="00681A62" w:rsidRDefault="00681A62" w:rsidP="00532ECA">
      <w:pPr>
        <w:spacing w:after="0" w:line="240" w:lineRule="auto"/>
      </w:pPr>
      <w:r>
        <w:separator/>
      </w:r>
    </w:p>
  </w:footnote>
  <w:footnote w:type="continuationSeparator" w:id="0">
    <w:p w14:paraId="5D9335C0" w14:textId="77777777" w:rsidR="00681A62" w:rsidRDefault="00681A62" w:rsidP="00532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524"/>
    <w:multiLevelType w:val="hybridMultilevel"/>
    <w:tmpl w:val="ACA259B2"/>
    <w:lvl w:ilvl="0" w:tplc="293E8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D503D"/>
    <w:multiLevelType w:val="hybridMultilevel"/>
    <w:tmpl w:val="9170F98C"/>
    <w:lvl w:ilvl="0" w:tplc="1E3C2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8A0361"/>
    <w:multiLevelType w:val="hybridMultilevel"/>
    <w:tmpl w:val="C7D00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762FCD"/>
    <w:multiLevelType w:val="hybridMultilevel"/>
    <w:tmpl w:val="8D50E246"/>
    <w:lvl w:ilvl="0" w:tplc="91667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C90598"/>
    <w:multiLevelType w:val="multilevel"/>
    <w:tmpl w:val="8A682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4C686C"/>
    <w:multiLevelType w:val="hybridMultilevel"/>
    <w:tmpl w:val="B64E56D6"/>
    <w:lvl w:ilvl="0" w:tplc="E15C45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187C1263"/>
    <w:multiLevelType w:val="hybridMultilevel"/>
    <w:tmpl w:val="DE60A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F41C0E"/>
    <w:multiLevelType w:val="hybridMultilevel"/>
    <w:tmpl w:val="6DBC35A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8F5449"/>
    <w:multiLevelType w:val="hybridMultilevel"/>
    <w:tmpl w:val="E7DC6E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C32740"/>
    <w:multiLevelType w:val="multilevel"/>
    <w:tmpl w:val="0DC48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693930"/>
    <w:multiLevelType w:val="hybridMultilevel"/>
    <w:tmpl w:val="C1881E00"/>
    <w:lvl w:ilvl="0" w:tplc="8CC01B9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18419D"/>
    <w:multiLevelType w:val="hybridMultilevel"/>
    <w:tmpl w:val="8ABCF532"/>
    <w:lvl w:ilvl="0" w:tplc="555E6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F91498"/>
    <w:multiLevelType w:val="hybridMultilevel"/>
    <w:tmpl w:val="018A5B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A2450"/>
    <w:multiLevelType w:val="hybridMultilevel"/>
    <w:tmpl w:val="BDAE566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9E7027"/>
    <w:multiLevelType w:val="hybridMultilevel"/>
    <w:tmpl w:val="B4B6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65AC2"/>
    <w:multiLevelType w:val="hybridMultilevel"/>
    <w:tmpl w:val="D436C0D4"/>
    <w:lvl w:ilvl="0" w:tplc="E7DC6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8F12E0"/>
    <w:multiLevelType w:val="hybridMultilevel"/>
    <w:tmpl w:val="A7DE6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FD6519"/>
    <w:multiLevelType w:val="multilevel"/>
    <w:tmpl w:val="590A4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24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D676CD"/>
    <w:multiLevelType w:val="hybridMultilevel"/>
    <w:tmpl w:val="F514B3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D126F20"/>
    <w:multiLevelType w:val="hybridMultilevel"/>
    <w:tmpl w:val="79BA3CFA"/>
    <w:lvl w:ilvl="0" w:tplc="ECD2C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D80087"/>
    <w:multiLevelType w:val="hybridMultilevel"/>
    <w:tmpl w:val="142C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1712D"/>
    <w:multiLevelType w:val="hybridMultilevel"/>
    <w:tmpl w:val="76CCD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042687"/>
    <w:multiLevelType w:val="hybridMultilevel"/>
    <w:tmpl w:val="563CAEA8"/>
    <w:lvl w:ilvl="0" w:tplc="6B725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7D4B05"/>
    <w:multiLevelType w:val="hybridMultilevel"/>
    <w:tmpl w:val="F0F22428"/>
    <w:lvl w:ilvl="0" w:tplc="4C525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AED6E68"/>
    <w:multiLevelType w:val="hybridMultilevel"/>
    <w:tmpl w:val="10E23546"/>
    <w:lvl w:ilvl="0" w:tplc="9EDC0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8E7E2D"/>
    <w:multiLevelType w:val="multilevel"/>
    <w:tmpl w:val="D67E4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E4A01CC"/>
    <w:multiLevelType w:val="hybridMultilevel"/>
    <w:tmpl w:val="0442C566"/>
    <w:lvl w:ilvl="0" w:tplc="58F66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3A0F3E"/>
    <w:multiLevelType w:val="hybridMultilevel"/>
    <w:tmpl w:val="FE187AC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634A489D"/>
    <w:multiLevelType w:val="hybridMultilevel"/>
    <w:tmpl w:val="718474B4"/>
    <w:lvl w:ilvl="0" w:tplc="0324C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826832"/>
    <w:multiLevelType w:val="hybridMultilevel"/>
    <w:tmpl w:val="173A7B10"/>
    <w:lvl w:ilvl="0" w:tplc="CB48F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126392"/>
    <w:multiLevelType w:val="hybridMultilevel"/>
    <w:tmpl w:val="8E2E0DA4"/>
    <w:lvl w:ilvl="0" w:tplc="AAD05FE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EC62B4"/>
    <w:multiLevelType w:val="hybridMultilevel"/>
    <w:tmpl w:val="6BA88760"/>
    <w:lvl w:ilvl="0" w:tplc="4C2CB6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D36012"/>
    <w:multiLevelType w:val="hybridMultilevel"/>
    <w:tmpl w:val="7682C5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6C3124"/>
    <w:multiLevelType w:val="hybridMultilevel"/>
    <w:tmpl w:val="CAF82E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3A2CF3"/>
    <w:multiLevelType w:val="hybridMultilevel"/>
    <w:tmpl w:val="BC267582"/>
    <w:lvl w:ilvl="0" w:tplc="1356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CBA453B"/>
    <w:multiLevelType w:val="hybridMultilevel"/>
    <w:tmpl w:val="AE3EF7D6"/>
    <w:lvl w:ilvl="0" w:tplc="39EA22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7F352A"/>
    <w:multiLevelType w:val="hybridMultilevel"/>
    <w:tmpl w:val="C2A49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"/>
  </w:num>
  <w:num w:numId="3">
    <w:abstractNumId w:val="27"/>
  </w:num>
  <w:num w:numId="4">
    <w:abstractNumId w:val="45"/>
  </w:num>
  <w:num w:numId="5">
    <w:abstractNumId w:val="33"/>
  </w:num>
  <w:num w:numId="6">
    <w:abstractNumId w:val="13"/>
  </w:num>
  <w:num w:numId="7">
    <w:abstractNumId w:val="23"/>
  </w:num>
  <w:num w:numId="8">
    <w:abstractNumId w:val="6"/>
  </w:num>
  <w:num w:numId="9">
    <w:abstractNumId w:val="10"/>
  </w:num>
  <w:num w:numId="10">
    <w:abstractNumId w:val="22"/>
  </w:num>
  <w:num w:numId="11">
    <w:abstractNumId w:val="14"/>
  </w:num>
  <w:num w:numId="12">
    <w:abstractNumId w:val="1"/>
  </w:num>
  <w:num w:numId="13">
    <w:abstractNumId w:val="9"/>
  </w:num>
  <w:num w:numId="14">
    <w:abstractNumId w:val="31"/>
  </w:num>
  <w:num w:numId="15">
    <w:abstractNumId w:val="24"/>
  </w:num>
  <w:num w:numId="16">
    <w:abstractNumId w:val="8"/>
  </w:num>
  <w:num w:numId="17">
    <w:abstractNumId w:val="28"/>
  </w:num>
  <w:num w:numId="18">
    <w:abstractNumId w:val="4"/>
  </w:num>
  <w:num w:numId="19">
    <w:abstractNumId w:val="25"/>
  </w:num>
  <w:num w:numId="20">
    <w:abstractNumId w:val="12"/>
  </w:num>
  <w:num w:numId="21">
    <w:abstractNumId w:val="37"/>
  </w:num>
  <w:num w:numId="22">
    <w:abstractNumId w:val="47"/>
  </w:num>
  <w:num w:numId="23">
    <w:abstractNumId w:val="42"/>
  </w:num>
  <w:num w:numId="24">
    <w:abstractNumId w:val="26"/>
  </w:num>
  <w:num w:numId="25">
    <w:abstractNumId w:val="38"/>
  </w:num>
  <w:num w:numId="26">
    <w:abstractNumId w:val="39"/>
  </w:num>
  <w:num w:numId="27">
    <w:abstractNumId w:val="2"/>
  </w:num>
  <w:num w:numId="28">
    <w:abstractNumId w:val="0"/>
  </w:num>
  <w:num w:numId="29">
    <w:abstractNumId w:val="40"/>
  </w:num>
  <w:num w:numId="30">
    <w:abstractNumId w:val="34"/>
  </w:num>
  <w:num w:numId="31">
    <w:abstractNumId w:val="15"/>
  </w:num>
  <w:num w:numId="32">
    <w:abstractNumId w:val="44"/>
  </w:num>
  <w:num w:numId="33">
    <w:abstractNumId w:val="32"/>
  </w:num>
  <w:num w:numId="34">
    <w:abstractNumId w:val="46"/>
  </w:num>
  <w:num w:numId="35">
    <w:abstractNumId w:val="16"/>
  </w:num>
  <w:num w:numId="36">
    <w:abstractNumId w:val="30"/>
  </w:num>
  <w:num w:numId="37">
    <w:abstractNumId w:val="7"/>
  </w:num>
  <w:num w:numId="38">
    <w:abstractNumId w:val="19"/>
  </w:num>
  <w:num w:numId="39">
    <w:abstractNumId w:val="17"/>
  </w:num>
  <w:num w:numId="40">
    <w:abstractNumId w:val="11"/>
  </w:num>
  <w:num w:numId="41">
    <w:abstractNumId w:val="29"/>
  </w:num>
  <w:num w:numId="42">
    <w:abstractNumId w:val="21"/>
  </w:num>
  <w:num w:numId="43">
    <w:abstractNumId w:val="43"/>
  </w:num>
  <w:num w:numId="44">
    <w:abstractNumId w:val="18"/>
  </w:num>
  <w:num w:numId="45">
    <w:abstractNumId w:val="41"/>
  </w:num>
  <w:num w:numId="46">
    <w:abstractNumId w:val="20"/>
  </w:num>
  <w:num w:numId="47">
    <w:abstractNumId w:val="5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B88"/>
    <w:rsid w:val="0000110B"/>
    <w:rsid w:val="00001C9B"/>
    <w:rsid w:val="0000331D"/>
    <w:rsid w:val="000302B7"/>
    <w:rsid w:val="000364D8"/>
    <w:rsid w:val="00044E16"/>
    <w:rsid w:val="0004692E"/>
    <w:rsid w:val="000508B9"/>
    <w:rsid w:val="00051D1D"/>
    <w:rsid w:val="00051DF2"/>
    <w:rsid w:val="00060334"/>
    <w:rsid w:val="00064C49"/>
    <w:rsid w:val="00077993"/>
    <w:rsid w:val="000800E8"/>
    <w:rsid w:val="0008531C"/>
    <w:rsid w:val="0009280F"/>
    <w:rsid w:val="00092FCF"/>
    <w:rsid w:val="000963F4"/>
    <w:rsid w:val="000A62AA"/>
    <w:rsid w:val="000A6BFB"/>
    <w:rsid w:val="000C5D97"/>
    <w:rsid w:val="000D0D8D"/>
    <w:rsid w:val="000D2A51"/>
    <w:rsid w:val="000D4608"/>
    <w:rsid w:val="000D54B9"/>
    <w:rsid w:val="000D760E"/>
    <w:rsid w:val="000E01CC"/>
    <w:rsid w:val="000E1D57"/>
    <w:rsid w:val="000E413D"/>
    <w:rsid w:val="000E5090"/>
    <w:rsid w:val="000E68BF"/>
    <w:rsid w:val="000E6FA8"/>
    <w:rsid w:val="000F5A94"/>
    <w:rsid w:val="00100108"/>
    <w:rsid w:val="00100D4F"/>
    <w:rsid w:val="00105449"/>
    <w:rsid w:val="00110145"/>
    <w:rsid w:val="00116D4E"/>
    <w:rsid w:val="00117600"/>
    <w:rsid w:val="00124382"/>
    <w:rsid w:val="0012559A"/>
    <w:rsid w:val="00140A1A"/>
    <w:rsid w:val="001465FB"/>
    <w:rsid w:val="00157BD4"/>
    <w:rsid w:val="00162278"/>
    <w:rsid w:val="00172B93"/>
    <w:rsid w:val="00172FA5"/>
    <w:rsid w:val="001757D7"/>
    <w:rsid w:val="00176986"/>
    <w:rsid w:val="0017796C"/>
    <w:rsid w:val="00180A03"/>
    <w:rsid w:val="00191591"/>
    <w:rsid w:val="00191F1D"/>
    <w:rsid w:val="00193AA7"/>
    <w:rsid w:val="00194FEC"/>
    <w:rsid w:val="001D206D"/>
    <w:rsid w:val="001D6F8A"/>
    <w:rsid w:val="001E4370"/>
    <w:rsid w:val="001F0B89"/>
    <w:rsid w:val="001F274C"/>
    <w:rsid w:val="001F2E1A"/>
    <w:rsid w:val="001F7FDE"/>
    <w:rsid w:val="00203425"/>
    <w:rsid w:val="0020349B"/>
    <w:rsid w:val="0020467C"/>
    <w:rsid w:val="00206AF0"/>
    <w:rsid w:val="00206D8C"/>
    <w:rsid w:val="00207ABF"/>
    <w:rsid w:val="0021093E"/>
    <w:rsid w:val="00211507"/>
    <w:rsid w:val="00220100"/>
    <w:rsid w:val="0022426A"/>
    <w:rsid w:val="00225573"/>
    <w:rsid w:val="0023516E"/>
    <w:rsid w:val="002363BE"/>
    <w:rsid w:val="002447F5"/>
    <w:rsid w:val="00246483"/>
    <w:rsid w:val="00262A8D"/>
    <w:rsid w:val="002671C2"/>
    <w:rsid w:val="0027031F"/>
    <w:rsid w:val="00272235"/>
    <w:rsid w:val="00280C7F"/>
    <w:rsid w:val="0028155B"/>
    <w:rsid w:val="00284CDB"/>
    <w:rsid w:val="002860BB"/>
    <w:rsid w:val="00292DE7"/>
    <w:rsid w:val="00292ED8"/>
    <w:rsid w:val="002931FB"/>
    <w:rsid w:val="00297BDA"/>
    <w:rsid w:val="002A4F36"/>
    <w:rsid w:val="002A569C"/>
    <w:rsid w:val="002B2ECE"/>
    <w:rsid w:val="002B3C70"/>
    <w:rsid w:val="002B7F2C"/>
    <w:rsid w:val="002C04DB"/>
    <w:rsid w:val="002D551C"/>
    <w:rsid w:val="002E018D"/>
    <w:rsid w:val="002E25D1"/>
    <w:rsid w:val="002E7F6D"/>
    <w:rsid w:val="002F0B88"/>
    <w:rsid w:val="00314AC7"/>
    <w:rsid w:val="003221A3"/>
    <w:rsid w:val="00330793"/>
    <w:rsid w:val="003319A5"/>
    <w:rsid w:val="00336071"/>
    <w:rsid w:val="00337412"/>
    <w:rsid w:val="00345367"/>
    <w:rsid w:val="00346827"/>
    <w:rsid w:val="00352A8A"/>
    <w:rsid w:val="0036408A"/>
    <w:rsid w:val="00366273"/>
    <w:rsid w:val="00373293"/>
    <w:rsid w:val="00375264"/>
    <w:rsid w:val="003A6634"/>
    <w:rsid w:val="003B1E68"/>
    <w:rsid w:val="003B69B9"/>
    <w:rsid w:val="003C788D"/>
    <w:rsid w:val="003D229C"/>
    <w:rsid w:val="003D44B4"/>
    <w:rsid w:val="003D54A8"/>
    <w:rsid w:val="003E3725"/>
    <w:rsid w:val="003E7A84"/>
    <w:rsid w:val="003F016D"/>
    <w:rsid w:val="003F4E6C"/>
    <w:rsid w:val="00401E00"/>
    <w:rsid w:val="004125B8"/>
    <w:rsid w:val="00421F26"/>
    <w:rsid w:val="0042283A"/>
    <w:rsid w:val="00432A2B"/>
    <w:rsid w:val="00436D2F"/>
    <w:rsid w:val="0044138F"/>
    <w:rsid w:val="00447CAF"/>
    <w:rsid w:val="004507BC"/>
    <w:rsid w:val="00451976"/>
    <w:rsid w:val="00451B68"/>
    <w:rsid w:val="00461FEA"/>
    <w:rsid w:val="00462B57"/>
    <w:rsid w:val="00463EE1"/>
    <w:rsid w:val="0046551E"/>
    <w:rsid w:val="004716BE"/>
    <w:rsid w:val="004748F3"/>
    <w:rsid w:val="004772D9"/>
    <w:rsid w:val="00495FBC"/>
    <w:rsid w:val="004A3CA2"/>
    <w:rsid w:val="004B12E3"/>
    <w:rsid w:val="004B22A5"/>
    <w:rsid w:val="004B47A8"/>
    <w:rsid w:val="004B58DD"/>
    <w:rsid w:val="004C760D"/>
    <w:rsid w:val="004D456B"/>
    <w:rsid w:val="004D67A3"/>
    <w:rsid w:val="004E2FEC"/>
    <w:rsid w:val="004F0663"/>
    <w:rsid w:val="004F2571"/>
    <w:rsid w:val="004F4DEC"/>
    <w:rsid w:val="004F5D17"/>
    <w:rsid w:val="004F714C"/>
    <w:rsid w:val="0052045B"/>
    <w:rsid w:val="0053007F"/>
    <w:rsid w:val="00532ECA"/>
    <w:rsid w:val="00534093"/>
    <w:rsid w:val="005351DF"/>
    <w:rsid w:val="00536F01"/>
    <w:rsid w:val="005415AA"/>
    <w:rsid w:val="00544D87"/>
    <w:rsid w:val="0055098D"/>
    <w:rsid w:val="005526D7"/>
    <w:rsid w:val="00563650"/>
    <w:rsid w:val="00576F59"/>
    <w:rsid w:val="0057785F"/>
    <w:rsid w:val="005810D2"/>
    <w:rsid w:val="00581874"/>
    <w:rsid w:val="005831EE"/>
    <w:rsid w:val="00590CEA"/>
    <w:rsid w:val="005A4748"/>
    <w:rsid w:val="005B457D"/>
    <w:rsid w:val="005B71A0"/>
    <w:rsid w:val="005C0CEE"/>
    <w:rsid w:val="005C322F"/>
    <w:rsid w:val="005C5546"/>
    <w:rsid w:val="005D4535"/>
    <w:rsid w:val="005E062E"/>
    <w:rsid w:val="005E6525"/>
    <w:rsid w:val="005F1E1D"/>
    <w:rsid w:val="0060255D"/>
    <w:rsid w:val="006036D4"/>
    <w:rsid w:val="0062035F"/>
    <w:rsid w:val="006236E8"/>
    <w:rsid w:val="00624A6C"/>
    <w:rsid w:val="00625193"/>
    <w:rsid w:val="00630379"/>
    <w:rsid w:val="006336C0"/>
    <w:rsid w:val="006369FF"/>
    <w:rsid w:val="00637A33"/>
    <w:rsid w:val="00641F73"/>
    <w:rsid w:val="0065751E"/>
    <w:rsid w:val="00662FBA"/>
    <w:rsid w:val="00663291"/>
    <w:rsid w:val="006634D6"/>
    <w:rsid w:val="00671065"/>
    <w:rsid w:val="00675898"/>
    <w:rsid w:val="00681A62"/>
    <w:rsid w:val="00681AF0"/>
    <w:rsid w:val="006A05BE"/>
    <w:rsid w:val="006A5EDA"/>
    <w:rsid w:val="006B39AB"/>
    <w:rsid w:val="006C68A3"/>
    <w:rsid w:val="006D557F"/>
    <w:rsid w:val="006D6BBE"/>
    <w:rsid w:val="00702177"/>
    <w:rsid w:val="00702371"/>
    <w:rsid w:val="007110E3"/>
    <w:rsid w:val="007166CC"/>
    <w:rsid w:val="00723DCA"/>
    <w:rsid w:val="00730492"/>
    <w:rsid w:val="00734343"/>
    <w:rsid w:val="00735765"/>
    <w:rsid w:val="00737DE6"/>
    <w:rsid w:val="007517D0"/>
    <w:rsid w:val="00756450"/>
    <w:rsid w:val="00757BAC"/>
    <w:rsid w:val="00767098"/>
    <w:rsid w:val="007913F8"/>
    <w:rsid w:val="00793A62"/>
    <w:rsid w:val="0079574E"/>
    <w:rsid w:val="007B78C6"/>
    <w:rsid w:val="007C2938"/>
    <w:rsid w:val="007D44DD"/>
    <w:rsid w:val="007D4DF1"/>
    <w:rsid w:val="007E338A"/>
    <w:rsid w:val="007E45CE"/>
    <w:rsid w:val="007F02ED"/>
    <w:rsid w:val="007F1E9A"/>
    <w:rsid w:val="007F4B19"/>
    <w:rsid w:val="0081731D"/>
    <w:rsid w:val="008261FC"/>
    <w:rsid w:val="0083087D"/>
    <w:rsid w:val="00851B88"/>
    <w:rsid w:val="008544CA"/>
    <w:rsid w:val="00855D95"/>
    <w:rsid w:val="00860230"/>
    <w:rsid w:val="00862967"/>
    <w:rsid w:val="00866FF8"/>
    <w:rsid w:val="008857EF"/>
    <w:rsid w:val="0089008B"/>
    <w:rsid w:val="00892477"/>
    <w:rsid w:val="008B3BE5"/>
    <w:rsid w:val="008B73AD"/>
    <w:rsid w:val="008C4991"/>
    <w:rsid w:val="008C51D2"/>
    <w:rsid w:val="008D2705"/>
    <w:rsid w:val="008E4F06"/>
    <w:rsid w:val="008F13AF"/>
    <w:rsid w:val="008F1C10"/>
    <w:rsid w:val="008F70F2"/>
    <w:rsid w:val="00901492"/>
    <w:rsid w:val="009016F3"/>
    <w:rsid w:val="0090430B"/>
    <w:rsid w:val="00923050"/>
    <w:rsid w:val="009400C3"/>
    <w:rsid w:val="00945E95"/>
    <w:rsid w:val="00945F89"/>
    <w:rsid w:val="009468A6"/>
    <w:rsid w:val="0095043D"/>
    <w:rsid w:val="0095117E"/>
    <w:rsid w:val="0096527F"/>
    <w:rsid w:val="00965866"/>
    <w:rsid w:val="00965AA4"/>
    <w:rsid w:val="009717B7"/>
    <w:rsid w:val="00974E2E"/>
    <w:rsid w:val="00975524"/>
    <w:rsid w:val="00977BFD"/>
    <w:rsid w:val="00980388"/>
    <w:rsid w:val="009947C7"/>
    <w:rsid w:val="009A1C36"/>
    <w:rsid w:val="009A491C"/>
    <w:rsid w:val="009B05D7"/>
    <w:rsid w:val="009B10AA"/>
    <w:rsid w:val="009B4C1F"/>
    <w:rsid w:val="009B6ECE"/>
    <w:rsid w:val="009D743D"/>
    <w:rsid w:val="009E5A5F"/>
    <w:rsid w:val="009F1605"/>
    <w:rsid w:val="009F3BB6"/>
    <w:rsid w:val="00A1297C"/>
    <w:rsid w:val="00A16591"/>
    <w:rsid w:val="00A17E62"/>
    <w:rsid w:val="00A23995"/>
    <w:rsid w:val="00A261DF"/>
    <w:rsid w:val="00A346BA"/>
    <w:rsid w:val="00A36948"/>
    <w:rsid w:val="00A56370"/>
    <w:rsid w:val="00A60078"/>
    <w:rsid w:val="00A721EF"/>
    <w:rsid w:val="00A81517"/>
    <w:rsid w:val="00A834D7"/>
    <w:rsid w:val="00A83F60"/>
    <w:rsid w:val="00A84199"/>
    <w:rsid w:val="00A853D5"/>
    <w:rsid w:val="00A86120"/>
    <w:rsid w:val="00A86987"/>
    <w:rsid w:val="00A96236"/>
    <w:rsid w:val="00A973E5"/>
    <w:rsid w:val="00AA1513"/>
    <w:rsid w:val="00AA42DB"/>
    <w:rsid w:val="00AA4805"/>
    <w:rsid w:val="00AA7937"/>
    <w:rsid w:val="00AB2005"/>
    <w:rsid w:val="00AC5F5D"/>
    <w:rsid w:val="00AC7091"/>
    <w:rsid w:val="00AE317F"/>
    <w:rsid w:val="00AE7B12"/>
    <w:rsid w:val="00B00CB5"/>
    <w:rsid w:val="00B00D48"/>
    <w:rsid w:val="00B01827"/>
    <w:rsid w:val="00B02621"/>
    <w:rsid w:val="00B02DF3"/>
    <w:rsid w:val="00B04771"/>
    <w:rsid w:val="00B10A9A"/>
    <w:rsid w:val="00B22684"/>
    <w:rsid w:val="00B35E03"/>
    <w:rsid w:val="00B447A7"/>
    <w:rsid w:val="00B6166C"/>
    <w:rsid w:val="00B643BF"/>
    <w:rsid w:val="00B667C4"/>
    <w:rsid w:val="00B67A9A"/>
    <w:rsid w:val="00B7124A"/>
    <w:rsid w:val="00B84E58"/>
    <w:rsid w:val="00B970A6"/>
    <w:rsid w:val="00BA5EF9"/>
    <w:rsid w:val="00BB5077"/>
    <w:rsid w:val="00BB6486"/>
    <w:rsid w:val="00BC1708"/>
    <w:rsid w:val="00BC7A93"/>
    <w:rsid w:val="00BD1467"/>
    <w:rsid w:val="00BE2F0A"/>
    <w:rsid w:val="00BE4494"/>
    <w:rsid w:val="00BF1E88"/>
    <w:rsid w:val="00BF5C98"/>
    <w:rsid w:val="00C02272"/>
    <w:rsid w:val="00C03305"/>
    <w:rsid w:val="00C12649"/>
    <w:rsid w:val="00C139B3"/>
    <w:rsid w:val="00C340AC"/>
    <w:rsid w:val="00C37948"/>
    <w:rsid w:val="00C4505F"/>
    <w:rsid w:val="00C5297A"/>
    <w:rsid w:val="00C572EC"/>
    <w:rsid w:val="00C60350"/>
    <w:rsid w:val="00C60351"/>
    <w:rsid w:val="00C65735"/>
    <w:rsid w:val="00C67BC9"/>
    <w:rsid w:val="00C72E04"/>
    <w:rsid w:val="00C75738"/>
    <w:rsid w:val="00C80798"/>
    <w:rsid w:val="00C861E1"/>
    <w:rsid w:val="00C862AA"/>
    <w:rsid w:val="00C87147"/>
    <w:rsid w:val="00C930AE"/>
    <w:rsid w:val="00C93D72"/>
    <w:rsid w:val="00C95419"/>
    <w:rsid w:val="00CA0D72"/>
    <w:rsid w:val="00CA3AE4"/>
    <w:rsid w:val="00CB038A"/>
    <w:rsid w:val="00CB6C12"/>
    <w:rsid w:val="00CC3C45"/>
    <w:rsid w:val="00CC4522"/>
    <w:rsid w:val="00CC5D4B"/>
    <w:rsid w:val="00CD681E"/>
    <w:rsid w:val="00CE07D2"/>
    <w:rsid w:val="00CE3CFB"/>
    <w:rsid w:val="00CF0F66"/>
    <w:rsid w:val="00CF1FD2"/>
    <w:rsid w:val="00CF2FDF"/>
    <w:rsid w:val="00D004FF"/>
    <w:rsid w:val="00D01F5E"/>
    <w:rsid w:val="00D06C3F"/>
    <w:rsid w:val="00D160DD"/>
    <w:rsid w:val="00D30B40"/>
    <w:rsid w:val="00D351C5"/>
    <w:rsid w:val="00D35904"/>
    <w:rsid w:val="00D35A75"/>
    <w:rsid w:val="00D3758D"/>
    <w:rsid w:val="00D41D1C"/>
    <w:rsid w:val="00D51DDD"/>
    <w:rsid w:val="00D5740F"/>
    <w:rsid w:val="00D750B4"/>
    <w:rsid w:val="00D753A8"/>
    <w:rsid w:val="00D925D1"/>
    <w:rsid w:val="00D932C1"/>
    <w:rsid w:val="00D96501"/>
    <w:rsid w:val="00DA665E"/>
    <w:rsid w:val="00DB1353"/>
    <w:rsid w:val="00DB1F65"/>
    <w:rsid w:val="00DB3189"/>
    <w:rsid w:val="00DB34A3"/>
    <w:rsid w:val="00DC70CC"/>
    <w:rsid w:val="00DD0D5C"/>
    <w:rsid w:val="00DD1A18"/>
    <w:rsid w:val="00DD43E9"/>
    <w:rsid w:val="00DE37EC"/>
    <w:rsid w:val="00DE4C6E"/>
    <w:rsid w:val="00DE5639"/>
    <w:rsid w:val="00DE5BB2"/>
    <w:rsid w:val="00E05527"/>
    <w:rsid w:val="00E15CAD"/>
    <w:rsid w:val="00E32994"/>
    <w:rsid w:val="00E357BF"/>
    <w:rsid w:val="00E40FF9"/>
    <w:rsid w:val="00E511B7"/>
    <w:rsid w:val="00E65C7E"/>
    <w:rsid w:val="00E84DDD"/>
    <w:rsid w:val="00E9475C"/>
    <w:rsid w:val="00E97E47"/>
    <w:rsid w:val="00EA4EAD"/>
    <w:rsid w:val="00EB57FF"/>
    <w:rsid w:val="00EB6EAD"/>
    <w:rsid w:val="00EB774D"/>
    <w:rsid w:val="00EF0565"/>
    <w:rsid w:val="00EF3E2B"/>
    <w:rsid w:val="00EF3EF9"/>
    <w:rsid w:val="00EF6FDB"/>
    <w:rsid w:val="00EF7FEB"/>
    <w:rsid w:val="00F013F7"/>
    <w:rsid w:val="00F02ABC"/>
    <w:rsid w:val="00F043E4"/>
    <w:rsid w:val="00F109BB"/>
    <w:rsid w:val="00F36AF2"/>
    <w:rsid w:val="00F37CA0"/>
    <w:rsid w:val="00F470F9"/>
    <w:rsid w:val="00F52014"/>
    <w:rsid w:val="00F57B94"/>
    <w:rsid w:val="00F66E51"/>
    <w:rsid w:val="00F6766A"/>
    <w:rsid w:val="00F7227A"/>
    <w:rsid w:val="00F7556F"/>
    <w:rsid w:val="00F977FA"/>
    <w:rsid w:val="00FA7D91"/>
    <w:rsid w:val="00FD07AB"/>
    <w:rsid w:val="00FD0E5C"/>
    <w:rsid w:val="00FD14F3"/>
    <w:rsid w:val="00FD2FB2"/>
    <w:rsid w:val="00FD3DEF"/>
    <w:rsid w:val="00FE187B"/>
    <w:rsid w:val="00FF002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4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034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32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ECA"/>
  </w:style>
  <w:style w:type="paragraph" w:styleId="Footer">
    <w:name w:val="footer"/>
    <w:basedOn w:val="Normal"/>
    <w:link w:val="FooterChar"/>
    <w:uiPriority w:val="99"/>
    <w:unhideWhenUsed/>
    <w:rsid w:val="00532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rietacemetery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urrietacemeter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General Manager</cp:lastModifiedBy>
  <cp:revision>5</cp:revision>
  <cp:lastPrinted>2018-08-24T20:59:00Z</cp:lastPrinted>
  <dcterms:created xsi:type="dcterms:W3CDTF">2022-02-18T19:17:00Z</dcterms:created>
  <dcterms:modified xsi:type="dcterms:W3CDTF">2022-03-04T23:41:00Z</dcterms:modified>
</cp:coreProperties>
</file>