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5C2876" w:rsidR="002F0B88" w:rsidRDefault="0072063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5202A01" w:rsidR="002F0B88" w:rsidRDefault="0009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August 23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02A460A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0CDCDEB" w14:textId="423B83BF" w:rsidR="00954811" w:rsidRPr="00954811" w:rsidRDefault="00954811" w:rsidP="009548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54811">
        <w:rPr>
          <w:rFonts w:ascii="Times New Roman" w:eastAsia="Times New Roman" w:hAnsi="Times New Roman" w:cs="Times New Roman"/>
          <w:bCs/>
          <w:sz w:val="24"/>
        </w:rPr>
        <w:t>Chair McConnell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039FDA6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BC472D1" w14:textId="1EBAB8D4" w:rsidR="00954811" w:rsidRPr="00954811" w:rsidRDefault="00954811" w:rsidP="009548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54811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5376AFF4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0B49043A" w14:textId="3D9A6104" w:rsidR="00464737" w:rsidRDefault="004647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present, except Trustee Seymour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566B0A61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637A2033" w14:textId="1BC3C440" w:rsidR="00FA3A7F" w:rsidRDefault="00FA3A7F" w:rsidP="00FA3A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was made by 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404C7DE7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5186D8AA" w14:textId="03B4DC84" w:rsidR="00FA3A7F" w:rsidRDefault="00FA3A7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Mr. &amp; Mrs. Dutton and Steve were here to discuss their issues of </w:t>
      </w:r>
      <w:r w:rsidR="00E366FF">
        <w:rPr>
          <w:rFonts w:ascii="Times New Roman" w:eastAsia="Times New Roman" w:hAnsi="Times New Roman" w:cs="Times New Roman"/>
          <w:color w:val="000000"/>
          <w:sz w:val="20"/>
        </w:rPr>
        <w:t>the grounds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0B62F2D3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E0A4079" w14:textId="6B32578F" w:rsidR="004D78C2" w:rsidRDefault="004D78C2" w:rsidP="004D78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remove the minutes from the Consent Calendar for discussion, with approval of the Disbursements and Financials was made by Trustee Klein and seconded by </w:t>
      </w:r>
      <w:r w:rsidR="005A1242">
        <w:rPr>
          <w:rFonts w:ascii="Times New Roman" w:eastAsia="Times New Roman" w:hAnsi="Times New Roman" w:cs="Times New Roman"/>
          <w:sz w:val="24"/>
        </w:rPr>
        <w:t xml:space="preserve">Trustee Wolter. Motion carried 4/0. </w:t>
      </w:r>
    </w:p>
    <w:p w14:paraId="0555F2FA" w14:textId="35F95264" w:rsidR="005A1242" w:rsidRDefault="005A1242" w:rsidP="004D78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After discussion a motion to approve the Minutes was made by Trustee Klein, seconded by Trustee Wolter. Motion carried 4/0.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66A03D7" w14:textId="0993FA7B" w:rsidR="002E25D1" w:rsidRPr="000F78E9" w:rsidRDefault="00DD4447" w:rsidP="000F78E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F78E9">
        <w:rPr>
          <w:rFonts w:ascii="Times New Roman" w:eastAsia="Times New Roman" w:hAnsi="Times New Roman" w:cs="Times New Roman"/>
          <w:bCs/>
          <w:sz w:val="24"/>
        </w:rPr>
        <w:t>Wells Fargo</w:t>
      </w:r>
    </w:p>
    <w:p w14:paraId="407D1519" w14:textId="38DA85DE" w:rsidR="000F78E9" w:rsidRDefault="002E25D1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F0E69">
        <w:rPr>
          <w:rFonts w:ascii="Times New Roman" w:eastAsia="Times New Roman" w:hAnsi="Times New Roman" w:cs="Times New Roman"/>
          <w:bCs/>
          <w:sz w:val="24"/>
        </w:rPr>
        <w:t xml:space="preserve">continue </w:t>
      </w:r>
      <w:r w:rsidR="00E73C9F">
        <w:rPr>
          <w:rFonts w:ascii="Times New Roman" w:eastAsia="Times New Roman" w:hAnsi="Times New Roman" w:cs="Times New Roman"/>
          <w:bCs/>
          <w:sz w:val="24"/>
        </w:rPr>
        <w:t>disc</w:t>
      </w:r>
      <w:r w:rsidR="00D42D4D">
        <w:rPr>
          <w:rFonts w:ascii="Times New Roman" w:eastAsia="Times New Roman" w:hAnsi="Times New Roman" w:cs="Times New Roman"/>
          <w:bCs/>
          <w:sz w:val="24"/>
        </w:rPr>
        <w:t>uss</w:t>
      </w:r>
      <w:r w:rsidR="00CF0E69">
        <w:rPr>
          <w:rFonts w:ascii="Times New Roman" w:eastAsia="Times New Roman" w:hAnsi="Times New Roman" w:cs="Times New Roman"/>
          <w:bCs/>
          <w:sz w:val="24"/>
        </w:rPr>
        <w:t>ion of</w:t>
      </w:r>
      <w:r w:rsidR="00D42D4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D4447">
        <w:rPr>
          <w:rFonts w:ascii="Times New Roman" w:eastAsia="Times New Roman" w:hAnsi="Times New Roman" w:cs="Times New Roman"/>
          <w:bCs/>
          <w:sz w:val="24"/>
        </w:rPr>
        <w:t>converting the Wells Fargo business accounts to a commercial account with fraud protection.</w:t>
      </w:r>
    </w:p>
    <w:p w14:paraId="324E70B0" w14:textId="1CE4E1A2" w:rsidR="005A1242" w:rsidRDefault="005A1242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A motion to move forward with manager making an appointment with Pacific Western Bank was made by Trustee Klein, seconded by Chair McConnell. Motion carried 4/0.</w:t>
      </w:r>
    </w:p>
    <w:p w14:paraId="13B0B3CF" w14:textId="77777777" w:rsidR="005A1242" w:rsidRDefault="005A1242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D282F5F" w14:textId="4EDB3017" w:rsidR="00191CB6" w:rsidRPr="00191CB6" w:rsidRDefault="00191CB6" w:rsidP="00191CB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91CB6">
        <w:rPr>
          <w:rFonts w:ascii="Times New Roman" w:eastAsia="Times New Roman" w:hAnsi="Times New Roman" w:cs="Times New Roman"/>
          <w:bCs/>
          <w:sz w:val="24"/>
        </w:rPr>
        <w:t>Pre-employment Physicals and Drug testing</w:t>
      </w:r>
    </w:p>
    <w:p w14:paraId="49D0C722" w14:textId="1173A91B" w:rsidR="00191CB6" w:rsidRDefault="00191CB6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 w:rsidR="00C13FC4">
        <w:rPr>
          <w:rFonts w:ascii="Times New Roman" w:eastAsia="Times New Roman" w:hAnsi="Times New Roman" w:cs="Times New Roman"/>
          <w:bCs/>
          <w:sz w:val="24"/>
        </w:rPr>
        <w:t>re-instating as requirement for hiring</w:t>
      </w:r>
    </w:p>
    <w:p w14:paraId="1D2B3033" w14:textId="0D5C4055" w:rsidR="005A1242" w:rsidRDefault="005A1242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</w:t>
      </w:r>
      <w:r w:rsidR="00D14B2C">
        <w:rPr>
          <w:rFonts w:ascii="Times New Roman" w:eastAsia="Times New Roman" w:hAnsi="Times New Roman" w:cs="Times New Roman"/>
          <w:bCs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sz w:val="24"/>
        </w:rPr>
        <w:t xml:space="preserve">reinstate the </w:t>
      </w:r>
      <w:r w:rsidR="00D14B2C">
        <w:rPr>
          <w:rFonts w:ascii="Times New Roman" w:eastAsia="Times New Roman" w:hAnsi="Times New Roman" w:cs="Times New Roman"/>
          <w:bCs/>
          <w:sz w:val="24"/>
        </w:rPr>
        <w:t>testing was made by Chair McConnell, seconded by Trustee Penko. Motion carried 4/0.</w:t>
      </w:r>
    </w:p>
    <w:p w14:paraId="271CA305" w14:textId="77777777" w:rsidR="00D14B2C" w:rsidRDefault="00D14B2C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E227994" w14:textId="72534A25" w:rsidR="00DE4B6D" w:rsidRPr="00DE4B6D" w:rsidRDefault="00F217F9" w:rsidP="007564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Irrigation</w:t>
      </w:r>
      <w:r w:rsidR="00DE4B6D" w:rsidRPr="00DE4B6D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07A34DD" w14:textId="10A6BBC1" w:rsidR="00534093" w:rsidRDefault="00DE4B6D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E4B6D">
        <w:rPr>
          <w:rFonts w:ascii="Times New Roman" w:eastAsia="Times New Roman" w:hAnsi="Times New Roman" w:cs="Times New Roman"/>
          <w:bCs/>
          <w:sz w:val="24"/>
        </w:rPr>
        <w:t>Recommendation: To discuss</w:t>
      </w:r>
      <w:r w:rsidR="00337A57">
        <w:rPr>
          <w:rFonts w:ascii="Times New Roman" w:eastAsia="Times New Roman" w:hAnsi="Times New Roman" w:cs="Times New Roman"/>
          <w:bCs/>
          <w:sz w:val="24"/>
        </w:rPr>
        <w:t xml:space="preserve"> issues with </w:t>
      </w:r>
      <w:r w:rsidR="00B07438">
        <w:rPr>
          <w:rFonts w:ascii="Times New Roman" w:eastAsia="Times New Roman" w:hAnsi="Times New Roman" w:cs="Times New Roman"/>
          <w:bCs/>
          <w:sz w:val="24"/>
        </w:rPr>
        <w:t>performance</w:t>
      </w:r>
      <w:r w:rsidR="00337A57">
        <w:rPr>
          <w:rFonts w:ascii="Times New Roman" w:eastAsia="Times New Roman" w:hAnsi="Times New Roman" w:cs="Times New Roman"/>
          <w:bCs/>
          <w:sz w:val="24"/>
        </w:rPr>
        <w:t xml:space="preserve"> of current </w:t>
      </w:r>
      <w:r w:rsidR="00B07438">
        <w:rPr>
          <w:rFonts w:ascii="Times New Roman" w:eastAsia="Times New Roman" w:hAnsi="Times New Roman" w:cs="Times New Roman"/>
          <w:bCs/>
          <w:sz w:val="24"/>
        </w:rPr>
        <w:t>configuration</w:t>
      </w:r>
      <w:r w:rsidR="00BB69D7">
        <w:rPr>
          <w:rFonts w:ascii="Times New Roman" w:eastAsia="Times New Roman" w:hAnsi="Times New Roman" w:cs="Times New Roman"/>
          <w:bCs/>
          <w:sz w:val="24"/>
        </w:rPr>
        <w:t>,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B69D7">
        <w:rPr>
          <w:rFonts w:ascii="Times New Roman" w:eastAsia="Times New Roman" w:hAnsi="Times New Roman" w:cs="Times New Roman"/>
          <w:bCs/>
          <w:sz w:val="24"/>
        </w:rPr>
        <w:t>problems</w:t>
      </w:r>
      <w:r w:rsidR="00B73035">
        <w:rPr>
          <w:rFonts w:ascii="Times New Roman" w:eastAsia="Times New Roman" w:hAnsi="Times New Roman" w:cs="Times New Roman"/>
          <w:bCs/>
          <w:sz w:val="24"/>
        </w:rPr>
        <w:t>,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73035">
        <w:rPr>
          <w:rFonts w:ascii="Times New Roman" w:eastAsia="Times New Roman" w:hAnsi="Times New Roman" w:cs="Times New Roman"/>
          <w:bCs/>
          <w:sz w:val="24"/>
        </w:rPr>
        <w:t>and possible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resolutions</w:t>
      </w:r>
      <w:r w:rsidR="00337A57">
        <w:rPr>
          <w:rFonts w:ascii="Times New Roman" w:eastAsia="Times New Roman" w:hAnsi="Times New Roman" w:cs="Times New Roman"/>
          <w:bCs/>
          <w:sz w:val="24"/>
        </w:rPr>
        <w:t>.</w:t>
      </w:r>
    </w:p>
    <w:p w14:paraId="677D92C8" w14:textId="3C68B6E1" w:rsidR="00D14B2C" w:rsidRDefault="00D14B2C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direct the manager to purchase a pump was made by Trustee Klein, seconded by Trustee Wolter, motion carried 4/0.</w:t>
      </w:r>
    </w:p>
    <w:p w14:paraId="6FAC10F7" w14:textId="77777777" w:rsidR="005A1242" w:rsidRDefault="005A1242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DD48343" w14:textId="5F0D59BE" w:rsidR="00337A57" w:rsidRDefault="00337A57" w:rsidP="00337A5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Account</w:t>
      </w:r>
      <w:r w:rsidR="00875BA1">
        <w:rPr>
          <w:rFonts w:ascii="Times New Roman" w:eastAsia="Times New Roman" w:hAnsi="Times New Roman" w:cs="Times New Roman"/>
          <w:sz w:val="24"/>
        </w:rPr>
        <w:t xml:space="preserve">ing Software </w:t>
      </w:r>
    </w:p>
    <w:p w14:paraId="2C5B0047" w14:textId="2AFA79C6" w:rsidR="00337A57" w:rsidRDefault="00337A57" w:rsidP="00DA398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</w:t>
      </w:r>
      <w:r w:rsidR="00691C30">
        <w:rPr>
          <w:rFonts w:ascii="Times New Roman" w:eastAsia="Times New Roman" w:hAnsi="Times New Roman" w:cs="Times New Roman"/>
          <w:bCs/>
          <w:sz w:val="24"/>
        </w:rPr>
        <w:t xml:space="preserve"> other options for accounting </w:t>
      </w:r>
      <w:r w:rsidR="00142889">
        <w:rPr>
          <w:rFonts w:ascii="Times New Roman" w:eastAsia="Times New Roman" w:hAnsi="Times New Roman" w:cs="Times New Roman"/>
          <w:bCs/>
          <w:sz w:val="24"/>
        </w:rPr>
        <w:t>solution</w:t>
      </w:r>
    </w:p>
    <w:p w14:paraId="661E584D" w14:textId="055F0D21" w:rsidR="009B5C40" w:rsidRDefault="009B5C40" w:rsidP="009B5C4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change accounting software to QuickBooks was made by Trustee Penko, seconded by</w:t>
      </w:r>
      <w:r w:rsidR="008777BF">
        <w:rPr>
          <w:rFonts w:ascii="Times New Roman" w:eastAsia="Times New Roman" w:hAnsi="Times New Roman" w:cs="Times New Roman"/>
          <w:bCs/>
          <w:sz w:val="24"/>
        </w:rPr>
        <w:t xml:space="preserve"> Trustee Klein. Motion carried 4/0.</w:t>
      </w:r>
    </w:p>
    <w:p w14:paraId="78A65B4B" w14:textId="16CBACF0" w:rsidR="00D14B2C" w:rsidRDefault="00AA2B18" w:rsidP="00DA398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</w:p>
    <w:p w14:paraId="19B189A9" w14:textId="0608CCCB" w:rsidR="00701376" w:rsidRDefault="003E4771" w:rsidP="003E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Section E</w:t>
      </w:r>
    </w:p>
    <w:p w14:paraId="1AA52B31" w14:textId="7FC8FA5A" w:rsidR="003E4771" w:rsidRDefault="003E4771" w:rsidP="003E47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status of plot plan </w:t>
      </w:r>
      <w:r w:rsidR="00875BA1">
        <w:rPr>
          <w:rFonts w:ascii="Times New Roman" w:eastAsia="Times New Roman" w:hAnsi="Times New Roman" w:cs="Times New Roman"/>
          <w:bCs/>
          <w:sz w:val="24"/>
        </w:rPr>
        <w:t xml:space="preserve">and options for </w:t>
      </w:r>
      <w:r>
        <w:rPr>
          <w:rFonts w:ascii="Times New Roman" w:eastAsia="Times New Roman" w:hAnsi="Times New Roman" w:cs="Times New Roman"/>
          <w:bCs/>
          <w:sz w:val="24"/>
        </w:rPr>
        <w:t>Section E</w:t>
      </w:r>
    </w:p>
    <w:p w14:paraId="37B6073E" w14:textId="4FDB1CD8" w:rsidR="00AA2B18" w:rsidRDefault="00AA2B18" w:rsidP="00AA2B1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rotate section E to have more plots was made by was made by Trustee Klein, seconded by Chair McConnell. Motion carried 3/1.</w:t>
      </w:r>
    </w:p>
    <w:p w14:paraId="5C3943A8" w14:textId="77777777" w:rsidR="00B50527" w:rsidRDefault="00B50527" w:rsidP="003E47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36C3FB3" w14:textId="3FA01055" w:rsidR="00142889" w:rsidRDefault="00142889" w:rsidP="0014288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Lowering Device</w:t>
      </w:r>
    </w:p>
    <w:p w14:paraId="3B138B29" w14:textId="6B5F222A" w:rsidR="00142889" w:rsidRDefault="00142889" w:rsidP="001428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42889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condition and resolution of current equipment.</w:t>
      </w:r>
    </w:p>
    <w:p w14:paraId="3BAE8850" w14:textId="4BADFE97" w:rsidR="00953F23" w:rsidRDefault="00953F23" w:rsidP="001428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the purchase a new lowering device was made by Chair McConnell, seconded by Trustee Penko. Motion carried 4/0.</w:t>
      </w:r>
    </w:p>
    <w:p w14:paraId="6D0CC0C4" w14:textId="77777777" w:rsidR="00953F23" w:rsidRDefault="00953F23" w:rsidP="001428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9893BCD" w14:textId="0371D95A" w:rsidR="00AC0F8C" w:rsidRDefault="00AC0F8C" w:rsidP="00AC0F8C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Chain link fence – Ivy</w:t>
      </w:r>
    </w:p>
    <w:p w14:paraId="06A874B0" w14:textId="185F5C3F" w:rsidR="00B50527" w:rsidRDefault="00AC0F8C" w:rsidP="00AC0F8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0" w:name="_Hlk111729875"/>
      <w:r w:rsidRPr="00142889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current condition and resolution</w:t>
      </w:r>
    </w:p>
    <w:p w14:paraId="1D629C0E" w14:textId="18C2C665" w:rsidR="00B56F50" w:rsidRDefault="002B2B49" w:rsidP="00AC0F8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 have a new fence placed, removing the plants, was made by Trustee Klein, seconded by Chair McConnell. Motion carried 4/0.</w:t>
      </w:r>
    </w:p>
    <w:bookmarkEnd w:id="0"/>
    <w:p w14:paraId="377C50A1" w14:textId="77777777" w:rsidR="00BB69D7" w:rsidRPr="00337A57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1"/>
    </w:p>
    <w:p w14:paraId="3810E192" w14:textId="77777777" w:rsidR="00B50527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1CE507" w14:textId="43F7968C" w:rsidR="002F0B88" w:rsidRPr="00DA3989" w:rsidRDefault="00FF2D3C" w:rsidP="00DA39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3491E465" w14:textId="03327BF5" w:rsidR="00DA3989" w:rsidRPr="00DA3989" w:rsidRDefault="005100BB" w:rsidP="00452D3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 w:rsidR="00DA3989" w:rsidRPr="00DA3989">
        <w:rPr>
          <w:rFonts w:ascii="Times New Roman" w:eastAsia="Times New Roman" w:hAnsi="Times New Roman" w:cs="Times New Roman"/>
          <w:bCs/>
          <w:sz w:val="24"/>
          <w:szCs w:val="24"/>
        </w:rPr>
        <w:t xml:space="preserve"> groundskeeper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position</w:t>
      </w:r>
    </w:p>
    <w:p w14:paraId="34622462" w14:textId="2088002D" w:rsidR="00DA3989" w:rsidRPr="00DA3989" w:rsidRDefault="00DA3989" w:rsidP="00452D3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3989">
        <w:rPr>
          <w:rFonts w:ascii="Times New Roman" w:eastAsia="Times New Roman" w:hAnsi="Times New Roman" w:cs="Times New Roman"/>
          <w:bCs/>
          <w:sz w:val="24"/>
          <w:szCs w:val="24"/>
        </w:rPr>
        <w:t>Time Clocks – Wi-Fi link to Shop</w:t>
      </w:r>
      <w:r w:rsidR="002B2B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F4F18F" w14:textId="4B250C92" w:rsidR="008A060B" w:rsidRPr="00C13FC4" w:rsidRDefault="00A674FD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 xml:space="preserve">Hunter irrigation specialist </w:t>
      </w:r>
    </w:p>
    <w:p w14:paraId="67602C01" w14:textId="3811B097" w:rsidR="00C13FC4" w:rsidRPr="008A060B" w:rsidRDefault="00C13FC4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Irrigation consultant</w:t>
      </w:r>
      <w:r w:rsidR="002B2B49">
        <w:rPr>
          <w:rFonts w:eastAsia="Times New Roman"/>
        </w:rPr>
        <w:t xml:space="preserve"> – Brian Ambrose at Parks &amp; recreation</w:t>
      </w:r>
    </w:p>
    <w:p w14:paraId="1F379D50" w14:textId="77777777" w:rsidR="008A060B" w:rsidRPr="008A060B" w:rsidRDefault="008A060B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Steve from Exterior Designs fixed the union leak on water.</w:t>
      </w:r>
    </w:p>
    <w:p w14:paraId="6D812F67" w14:textId="29F8C218" w:rsidR="008A060B" w:rsidRPr="008A060B" w:rsidRDefault="008A060B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Lees &amp; Associates </w:t>
      </w:r>
      <w:r w:rsidRPr="008A060B">
        <w:rPr>
          <w:rFonts w:eastAsia="Times New Roman"/>
        </w:rPr>
        <w:t>video conference</w:t>
      </w:r>
      <w:r w:rsidR="002B2B49">
        <w:rPr>
          <w:rFonts w:eastAsia="Times New Roman"/>
        </w:rPr>
        <w:t>- 90% finished</w:t>
      </w:r>
    </w:p>
    <w:p w14:paraId="5117D569" w14:textId="23E4EDEA" w:rsidR="00FA7CB1" w:rsidRPr="00FA7CB1" w:rsidRDefault="008A060B" w:rsidP="00191CB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7CB1">
        <w:rPr>
          <w:rFonts w:eastAsia="Times New Roman"/>
        </w:rPr>
        <w:t>Conversations with Golf Course Landscape</w:t>
      </w:r>
      <w:r w:rsidR="00191CB6">
        <w:rPr>
          <w:rFonts w:eastAsia="Times New Roman"/>
        </w:rPr>
        <w:t xml:space="preserve"> Managers</w:t>
      </w:r>
      <w:r w:rsidR="00FA7CB1" w:rsidRPr="00FA7CB1">
        <w:rPr>
          <w:rFonts w:eastAsia="Times New Roman"/>
        </w:rPr>
        <w:t>, Aerating, amending and overseeding of the grass</w:t>
      </w:r>
    </w:p>
    <w:p w14:paraId="0DF4AA02" w14:textId="2022E782" w:rsidR="00756AEE" w:rsidRPr="00FA7CB1" w:rsidRDefault="00756AEE" w:rsidP="00FA7C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5DEED20" w14:textId="77777777" w:rsidR="00DA3989" w:rsidRPr="00691C30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0BA6468" w14:textId="77777777" w:rsidR="00B56F50" w:rsidRPr="00B56F50" w:rsidRDefault="00B56F50" w:rsidP="002B2B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59F4136" w14:textId="77777777" w:rsidR="002B2B49" w:rsidRPr="002B2B49" w:rsidRDefault="002B2B49" w:rsidP="002B2B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B1F1DD0" w14:textId="77777777" w:rsidR="002B2B49" w:rsidRPr="002B2B49" w:rsidRDefault="002B2B49" w:rsidP="002B2B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5EE41F1" w14:textId="0995991A" w:rsidR="00A16591" w:rsidRPr="00144271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0426396" w14:textId="3DF23526" w:rsidR="00E15B00" w:rsidRPr="00DA3989" w:rsidRDefault="00E15B00" w:rsidP="0031339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Register new dump truck as EXEMPT.</w:t>
      </w:r>
    </w:p>
    <w:p w14:paraId="0FEDD557" w14:textId="03722648" w:rsidR="00DA3989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D333D05" w14:textId="77777777" w:rsidR="00DA3989" w:rsidRPr="00DA3989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53E5A741" w14:textId="2C4E5DBA" w:rsidR="00F217F9" w:rsidRPr="00F217F9" w:rsidRDefault="00F217F9" w:rsidP="00F217F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2F8F1FC" w14:textId="77777777" w:rsidR="000F78E9" w:rsidRPr="000F78E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F6FE706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02FEBB82" w14:textId="0201EF50" w:rsidR="003F21A3" w:rsidRPr="003F21A3" w:rsidRDefault="003F21A3" w:rsidP="003F21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F21A3">
        <w:rPr>
          <w:rFonts w:ascii="Times New Roman" w:eastAsia="Times New Roman" w:hAnsi="Times New Roman" w:cs="Times New Roman"/>
          <w:bCs/>
          <w:sz w:val="24"/>
        </w:rPr>
        <w:t>Niche decoration policy</w:t>
      </w:r>
    </w:p>
    <w:p w14:paraId="4BE3829C" w14:textId="7638E32B" w:rsidR="002B2B49" w:rsidRPr="003F21A3" w:rsidRDefault="002B2B49" w:rsidP="002B2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F21A3">
        <w:rPr>
          <w:rFonts w:ascii="Times New Roman" w:eastAsia="Times New Roman" w:hAnsi="Times New Roman" w:cs="Times New Roman"/>
          <w:bCs/>
          <w:sz w:val="24"/>
        </w:rPr>
        <w:t xml:space="preserve">Sell off </w:t>
      </w:r>
      <w:r w:rsidR="003F21A3" w:rsidRPr="003F21A3">
        <w:rPr>
          <w:rFonts w:ascii="Times New Roman" w:eastAsia="Times New Roman" w:hAnsi="Times New Roman" w:cs="Times New Roman"/>
          <w:bCs/>
          <w:sz w:val="24"/>
        </w:rPr>
        <w:t>assets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D98E92B" w14:textId="77777777" w:rsidR="003F21A3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1F4678E7" w:rsidR="002F0B88" w:rsidRPr="004B432D" w:rsidRDefault="00231171" w:rsidP="003F21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</w:t>
      </w:r>
      <w:r w:rsidR="002A0549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7</w:t>
      </w:r>
      <w:r w:rsidR="00BD5FBE">
        <w:rPr>
          <w:rFonts w:ascii="Times New Roman" w:eastAsia="Times New Roman" w:hAnsi="Times New Roman" w:cs="Times New Roman"/>
          <w:sz w:val="24"/>
        </w:rPr>
        <w:t xml:space="preserve">, </w:t>
      </w:r>
      <w:r w:rsidR="00B50527">
        <w:rPr>
          <w:rFonts w:ascii="Times New Roman" w:eastAsia="Times New Roman" w:hAnsi="Times New Roman" w:cs="Times New Roman"/>
          <w:sz w:val="24"/>
        </w:rPr>
        <w:t>2022,</w:t>
      </w:r>
      <w:r w:rsidR="004B432D">
        <w:rPr>
          <w:rFonts w:ascii="Times New Roman" w:eastAsia="Times New Roman" w:hAnsi="Times New Roman" w:cs="Times New Roman"/>
          <w:sz w:val="24"/>
        </w:rPr>
        <w:t xml:space="preserve">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3517B754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69E0EEF3" w14:textId="7CB410A2" w:rsidR="003F21A3" w:rsidRPr="003F21A3" w:rsidRDefault="003F21A3" w:rsidP="003F21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F21A3">
        <w:rPr>
          <w:rFonts w:ascii="Times New Roman" w:eastAsia="Times New Roman" w:hAnsi="Times New Roman" w:cs="Times New Roman"/>
          <w:bCs/>
          <w:sz w:val="24"/>
        </w:rPr>
        <w:t>With no further business to attend to Chair McConnell adjourned the meeting at 3:33pm</w:t>
      </w:r>
    </w:p>
    <w:p w14:paraId="509974B2" w14:textId="77777777" w:rsid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8FB0071" w14:textId="77777777" w:rsid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B7770E" w14:textId="77777777" w:rsid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80A081" w14:textId="5526AC47" w:rsidR="003F21A3" w:rsidRP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A3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4896E5EC" w14:textId="77777777" w:rsidR="003F21A3" w:rsidRP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41B53" w14:textId="77777777" w:rsidR="003F21A3" w:rsidRP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11EFC" w14:textId="77777777" w:rsidR="003F21A3" w:rsidRPr="003F21A3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A3"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4804B40B" w14:textId="2C4105C4" w:rsidR="00313396" w:rsidRDefault="003F21A3" w:rsidP="003F21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F21A3">
        <w:rPr>
          <w:rFonts w:ascii="Times New Roman" w:eastAsia="Times New Roman" w:hAnsi="Times New Roman" w:cs="Times New Roman"/>
          <w:sz w:val="24"/>
          <w:szCs w:val="24"/>
        </w:rPr>
        <w:t>Board Administrative Assistant</w:t>
      </w:r>
    </w:p>
    <w:sectPr w:rsidR="00313396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440D" w14:textId="77777777" w:rsidR="00CC3B9B" w:rsidRDefault="00CC3B9B" w:rsidP="00720630">
      <w:pPr>
        <w:spacing w:after="0" w:line="240" w:lineRule="auto"/>
      </w:pPr>
      <w:r>
        <w:separator/>
      </w:r>
    </w:p>
  </w:endnote>
  <w:endnote w:type="continuationSeparator" w:id="0">
    <w:p w14:paraId="3D70E705" w14:textId="77777777" w:rsidR="00CC3B9B" w:rsidRDefault="00CC3B9B" w:rsidP="0072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45CF" w14:textId="77777777" w:rsidR="00720630" w:rsidRDefault="0072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6535" w14:textId="77777777" w:rsidR="00720630" w:rsidRDefault="00720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7EA1" w14:textId="77777777" w:rsidR="00720630" w:rsidRDefault="00720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9765" w14:textId="77777777" w:rsidR="00CC3B9B" w:rsidRDefault="00CC3B9B" w:rsidP="00720630">
      <w:pPr>
        <w:spacing w:after="0" w:line="240" w:lineRule="auto"/>
      </w:pPr>
      <w:r>
        <w:separator/>
      </w:r>
    </w:p>
  </w:footnote>
  <w:footnote w:type="continuationSeparator" w:id="0">
    <w:p w14:paraId="13574B2A" w14:textId="77777777" w:rsidR="00CC3B9B" w:rsidRDefault="00CC3B9B" w:rsidP="0072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F472" w14:textId="77777777" w:rsidR="00720630" w:rsidRDefault="00720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4814" w14:textId="63B43DCD" w:rsidR="00720630" w:rsidRDefault="00720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B9A5" w14:textId="77777777" w:rsidR="00720630" w:rsidRDefault="00720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F6226"/>
    <w:multiLevelType w:val="hybridMultilevel"/>
    <w:tmpl w:val="0EB2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365F2"/>
    <w:multiLevelType w:val="hybridMultilevel"/>
    <w:tmpl w:val="C8AE3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AC0737"/>
    <w:multiLevelType w:val="hybridMultilevel"/>
    <w:tmpl w:val="39909D3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BD51EC"/>
    <w:multiLevelType w:val="hybridMultilevel"/>
    <w:tmpl w:val="8BDC0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2A1B2E"/>
    <w:multiLevelType w:val="hybridMultilevel"/>
    <w:tmpl w:val="4F0ABF92"/>
    <w:lvl w:ilvl="0" w:tplc="BA0CD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11E94"/>
    <w:multiLevelType w:val="hybridMultilevel"/>
    <w:tmpl w:val="A0E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4B2D"/>
    <w:multiLevelType w:val="hybridMultilevel"/>
    <w:tmpl w:val="997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2751AC"/>
    <w:multiLevelType w:val="hybridMultilevel"/>
    <w:tmpl w:val="AD24B9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800448"/>
    <w:multiLevelType w:val="hybridMultilevel"/>
    <w:tmpl w:val="A65A45A8"/>
    <w:lvl w:ilvl="0" w:tplc="C12E813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34C01"/>
    <w:multiLevelType w:val="hybridMultilevel"/>
    <w:tmpl w:val="8E32B2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35"/>
  </w:num>
  <w:num w:numId="2" w16cid:durableId="101651368">
    <w:abstractNumId w:val="3"/>
  </w:num>
  <w:num w:numId="3" w16cid:durableId="913706303">
    <w:abstractNumId w:val="28"/>
  </w:num>
  <w:num w:numId="4" w16cid:durableId="492332095">
    <w:abstractNumId w:val="45"/>
  </w:num>
  <w:num w:numId="5" w16cid:durableId="2005624077">
    <w:abstractNumId w:val="33"/>
  </w:num>
  <w:num w:numId="6" w16cid:durableId="252209093">
    <w:abstractNumId w:val="13"/>
  </w:num>
  <w:num w:numId="7" w16cid:durableId="803616182">
    <w:abstractNumId w:val="21"/>
  </w:num>
  <w:num w:numId="8" w16cid:durableId="1231816262">
    <w:abstractNumId w:val="6"/>
  </w:num>
  <w:num w:numId="9" w16cid:durableId="695816220">
    <w:abstractNumId w:val="10"/>
  </w:num>
  <w:num w:numId="10" w16cid:durableId="1383015539">
    <w:abstractNumId w:val="20"/>
  </w:num>
  <w:num w:numId="11" w16cid:durableId="1103762740">
    <w:abstractNumId w:val="14"/>
  </w:num>
  <w:num w:numId="12" w16cid:durableId="1237671878">
    <w:abstractNumId w:val="1"/>
  </w:num>
  <w:num w:numId="13" w16cid:durableId="796920856">
    <w:abstractNumId w:val="9"/>
  </w:num>
  <w:num w:numId="14" w16cid:durableId="186914548">
    <w:abstractNumId w:val="31"/>
  </w:num>
  <w:num w:numId="15" w16cid:durableId="1896693534">
    <w:abstractNumId w:val="22"/>
  </w:num>
  <w:num w:numId="16" w16cid:durableId="1778065091">
    <w:abstractNumId w:val="8"/>
  </w:num>
  <w:num w:numId="17" w16cid:durableId="67928062">
    <w:abstractNumId w:val="29"/>
  </w:num>
  <w:num w:numId="18" w16cid:durableId="73941797">
    <w:abstractNumId w:val="4"/>
  </w:num>
  <w:num w:numId="19" w16cid:durableId="1147237819">
    <w:abstractNumId w:val="23"/>
  </w:num>
  <w:num w:numId="20" w16cid:durableId="1694110907">
    <w:abstractNumId w:val="11"/>
  </w:num>
  <w:num w:numId="21" w16cid:durableId="999505326">
    <w:abstractNumId w:val="36"/>
  </w:num>
  <w:num w:numId="22" w16cid:durableId="2141798171">
    <w:abstractNumId w:val="47"/>
  </w:num>
  <w:num w:numId="23" w16cid:durableId="351415993">
    <w:abstractNumId w:val="42"/>
  </w:num>
  <w:num w:numId="24" w16cid:durableId="1906255231">
    <w:abstractNumId w:val="25"/>
  </w:num>
  <w:num w:numId="25" w16cid:durableId="1724138586">
    <w:abstractNumId w:val="37"/>
  </w:num>
  <w:num w:numId="26" w16cid:durableId="1674795503">
    <w:abstractNumId w:val="40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41"/>
  </w:num>
  <w:num w:numId="30" w16cid:durableId="43917938">
    <w:abstractNumId w:val="34"/>
  </w:num>
  <w:num w:numId="31" w16cid:durableId="827095919">
    <w:abstractNumId w:val="15"/>
  </w:num>
  <w:num w:numId="32" w16cid:durableId="559944413">
    <w:abstractNumId w:val="44"/>
  </w:num>
  <w:num w:numId="33" w16cid:durableId="1414401363">
    <w:abstractNumId w:val="32"/>
  </w:num>
  <w:num w:numId="34" w16cid:durableId="1421289854">
    <w:abstractNumId w:val="46"/>
  </w:num>
  <w:num w:numId="35" w16cid:durableId="304547941">
    <w:abstractNumId w:val="17"/>
  </w:num>
  <w:num w:numId="36" w16cid:durableId="1478839879">
    <w:abstractNumId w:val="30"/>
  </w:num>
  <w:num w:numId="37" w16cid:durableId="374696214">
    <w:abstractNumId w:val="7"/>
  </w:num>
  <w:num w:numId="38" w16cid:durableId="1724402691">
    <w:abstractNumId w:val="24"/>
  </w:num>
  <w:num w:numId="39" w16cid:durableId="1838962726">
    <w:abstractNumId w:val="39"/>
  </w:num>
  <w:num w:numId="40" w16cid:durableId="2074892508">
    <w:abstractNumId w:val="38"/>
  </w:num>
  <w:num w:numId="41" w16cid:durableId="197813076">
    <w:abstractNumId w:val="43"/>
  </w:num>
  <w:num w:numId="42" w16cid:durableId="1454976584">
    <w:abstractNumId w:val="5"/>
  </w:num>
  <w:num w:numId="43" w16cid:durableId="965544952">
    <w:abstractNumId w:val="26"/>
  </w:num>
  <w:num w:numId="44" w16cid:durableId="1967346967">
    <w:abstractNumId w:val="18"/>
  </w:num>
  <w:num w:numId="45" w16cid:durableId="96370398">
    <w:abstractNumId w:val="27"/>
  </w:num>
  <w:num w:numId="46" w16cid:durableId="36511571">
    <w:abstractNumId w:val="19"/>
  </w:num>
  <w:num w:numId="47" w16cid:durableId="1350983644">
    <w:abstractNumId w:val="12"/>
  </w:num>
  <w:num w:numId="48" w16cid:durableId="1007633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361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5A7D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5C52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B49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3396"/>
    <w:rsid w:val="00314A88"/>
    <w:rsid w:val="00314AC7"/>
    <w:rsid w:val="003221A3"/>
    <w:rsid w:val="00325618"/>
    <w:rsid w:val="00330793"/>
    <w:rsid w:val="003319A5"/>
    <w:rsid w:val="00337412"/>
    <w:rsid w:val="00337A57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4771"/>
    <w:rsid w:val="003E7A84"/>
    <w:rsid w:val="003F016D"/>
    <w:rsid w:val="003F21A3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4737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D78C2"/>
    <w:rsid w:val="004E2FEC"/>
    <w:rsid w:val="004F004B"/>
    <w:rsid w:val="004F0663"/>
    <w:rsid w:val="004F2571"/>
    <w:rsid w:val="004F4DEC"/>
    <w:rsid w:val="004F714C"/>
    <w:rsid w:val="005100BB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571C9"/>
    <w:rsid w:val="00563650"/>
    <w:rsid w:val="00576F59"/>
    <w:rsid w:val="0057785F"/>
    <w:rsid w:val="005810D2"/>
    <w:rsid w:val="00581874"/>
    <w:rsid w:val="005831EE"/>
    <w:rsid w:val="00590CEA"/>
    <w:rsid w:val="005A1242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68A3"/>
    <w:rsid w:val="006D45CE"/>
    <w:rsid w:val="006D557F"/>
    <w:rsid w:val="006D6BBE"/>
    <w:rsid w:val="00701376"/>
    <w:rsid w:val="00702177"/>
    <w:rsid w:val="00702371"/>
    <w:rsid w:val="007110E3"/>
    <w:rsid w:val="007166CC"/>
    <w:rsid w:val="00720630"/>
    <w:rsid w:val="00723DCA"/>
    <w:rsid w:val="007301A3"/>
    <w:rsid w:val="00730492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B19"/>
    <w:rsid w:val="0081731D"/>
    <w:rsid w:val="008261FC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777BF"/>
    <w:rsid w:val="008857EF"/>
    <w:rsid w:val="0089008B"/>
    <w:rsid w:val="00892477"/>
    <w:rsid w:val="00892D90"/>
    <w:rsid w:val="008A060B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53F23"/>
    <w:rsid w:val="00954811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5C40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2B18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33902"/>
    <w:rsid w:val="00B35E03"/>
    <w:rsid w:val="00B447A7"/>
    <w:rsid w:val="00B50527"/>
    <w:rsid w:val="00B558E4"/>
    <w:rsid w:val="00B56F50"/>
    <w:rsid w:val="00B6166C"/>
    <w:rsid w:val="00B643BF"/>
    <w:rsid w:val="00B667C4"/>
    <w:rsid w:val="00B67A9A"/>
    <w:rsid w:val="00B7124A"/>
    <w:rsid w:val="00B73035"/>
    <w:rsid w:val="00B84E58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3B9B"/>
    <w:rsid w:val="00CC4522"/>
    <w:rsid w:val="00CC5D4B"/>
    <w:rsid w:val="00CD681E"/>
    <w:rsid w:val="00CE07D2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4B2C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E05527"/>
    <w:rsid w:val="00E15B00"/>
    <w:rsid w:val="00E15CAD"/>
    <w:rsid w:val="00E26858"/>
    <w:rsid w:val="00E301CA"/>
    <w:rsid w:val="00E32994"/>
    <w:rsid w:val="00E357BF"/>
    <w:rsid w:val="00E366FF"/>
    <w:rsid w:val="00E40FF9"/>
    <w:rsid w:val="00E511B7"/>
    <w:rsid w:val="00E65C7E"/>
    <w:rsid w:val="00E73C9F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217F9"/>
    <w:rsid w:val="00F36AF2"/>
    <w:rsid w:val="00F37CA0"/>
    <w:rsid w:val="00F37DF6"/>
    <w:rsid w:val="00F470F9"/>
    <w:rsid w:val="00F52014"/>
    <w:rsid w:val="00F57B94"/>
    <w:rsid w:val="00F66E51"/>
    <w:rsid w:val="00F6766A"/>
    <w:rsid w:val="00F7227A"/>
    <w:rsid w:val="00F7556F"/>
    <w:rsid w:val="00F75EA5"/>
    <w:rsid w:val="00F977FA"/>
    <w:rsid w:val="00FA3A7F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30"/>
  </w:style>
  <w:style w:type="paragraph" w:styleId="Footer">
    <w:name w:val="footer"/>
    <w:basedOn w:val="Normal"/>
    <w:link w:val="FooterChar"/>
    <w:uiPriority w:val="99"/>
    <w:unhideWhenUsed/>
    <w:rsid w:val="0072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11</cp:revision>
  <cp:lastPrinted>2018-08-24T20:59:00Z</cp:lastPrinted>
  <dcterms:created xsi:type="dcterms:W3CDTF">2022-08-18T22:47:00Z</dcterms:created>
  <dcterms:modified xsi:type="dcterms:W3CDTF">2022-09-28T15:24:00Z</dcterms:modified>
</cp:coreProperties>
</file>